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EB7A7B" w:rsidP="000B1B4A">
            <w:pPr>
              <w:spacing w:before="120" w:after="720" w:line="276" w:lineRule="auto"/>
              <w:jc w:val="center"/>
              <w:rPr>
                <w:rFonts w:ascii="Trebuchet MS" w:hAnsi="Trebuchet MS"/>
                <w:i/>
                <w:sz w:val="32"/>
                <w:u w:val="single"/>
              </w:rPr>
            </w:pPr>
            <w:r w:rsidRPr="008A50AA">
              <w:rPr>
                <w:rFonts w:ascii="Trebuchet MS" w:hAnsi="Trebuchet MS"/>
                <w:i/>
                <w:sz w:val="32"/>
                <w:u w:val="single"/>
              </w:rPr>
              <w:t>(</w:t>
            </w:r>
            <w:proofErr w:type="spellStart"/>
            <w:r w:rsidR="00C9489D">
              <w:rPr>
                <w:rFonts w:ascii="Trebuchet MS" w:hAnsi="Trebuchet MS"/>
                <w:i/>
                <w:sz w:val="32"/>
                <w:u w:val="single"/>
              </w:rPr>
              <w:t>Tekipora</w:t>
            </w:r>
            <w:proofErr w:type="spellEnd"/>
            <w:r w:rsidR="00C9489D">
              <w:rPr>
                <w:rFonts w:ascii="Trebuchet MS" w:hAnsi="Trebuchet MS"/>
                <w:i/>
                <w:sz w:val="32"/>
                <w:u w:val="single"/>
              </w:rPr>
              <w:t xml:space="preserve"> </w:t>
            </w:r>
            <w:proofErr w:type="spellStart"/>
            <w:r w:rsidR="00C9489D">
              <w:rPr>
                <w:rFonts w:ascii="Trebuchet MS" w:hAnsi="Trebuchet MS"/>
                <w:i/>
                <w:sz w:val="32"/>
                <w:u w:val="single"/>
              </w:rPr>
              <w:t>Lolab</w:t>
            </w:r>
            <w:proofErr w:type="spellEnd"/>
            <w:r w:rsidRPr="008A50AA">
              <w:rPr>
                <w:rFonts w:ascii="Trebuchet MS" w:hAnsi="Trebuchet MS"/>
                <w:i/>
                <w:sz w:val="32"/>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B70E08" w:rsidRDefault="00AE30D8" w:rsidP="00AE30D8">
            <w:pPr>
              <w:spacing w:before="120" w:after="120" w:line="276" w:lineRule="auto"/>
              <w:rPr>
                <w:rFonts w:ascii="Trebuchet MS" w:hAnsi="Trebuchet MS"/>
                <w:sz w:val="28"/>
              </w:rPr>
            </w:pPr>
            <w:r w:rsidRPr="00B70E08">
              <w:rPr>
                <w:rFonts w:ascii="Trebuchet MS" w:hAnsi="Trebuchet MS"/>
                <w:sz w:val="28"/>
              </w:rPr>
              <w:t>Estates &amp; General Department,</w:t>
            </w:r>
          </w:p>
          <w:p w:rsidR="000B1B4A" w:rsidRDefault="00AE30D8" w:rsidP="00B70E08">
            <w:pPr>
              <w:spacing w:before="120" w:after="120" w:line="276" w:lineRule="auto"/>
              <w:rPr>
                <w:rFonts w:ascii="Trebuchet MS" w:hAnsi="Trebuchet MS"/>
                <w:b/>
                <w:sz w:val="28"/>
              </w:rPr>
            </w:pPr>
            <w:r w:rsidRPr="00B70E08">
              <w:rPr>
                <w:rFonts w:ascii="Trebuchet MS" w:hAnsi="Trebuchet MS"/>
                <w:sz w:val="28"/>
              </w:rPr>
              <w:t xml:space="preserve">Zonal Office </w:t>
            </w:r>
            <w:r w:rsidR="00B70E08" w:rsidRPr="00B70E08">
              <w:rPr>
                <w:rFonts w:ascii="Trebuchet MS" w:hAnsi="Trebuchet MS"/>
                <w:sz w:val="28"/>
              </w:rPr>
              <w:t>Baramulla.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PREMISES TO THE BANK AT </w:t>
      </w:r>
      <w:r w:rsidRPr="008A50AA">
        <w:rPr>
          <w:rFonts w:ascii="Trebuchet MS" w:hAnsi="Trebuchet MS"/>
          <w:i/>
          <w:sz w:val="28"/>
          <w:szCs w:val="26"/>
          <w:u w:val="single"/>
        </w:rPr>
        <w:t>(</w:t>
      </w:r>
      <w:proofErr w:type="spellStart"/>
      <w:r w:rsidR="00C9489D">
        <w:rPr>
          <w:rFonts w:ascii="Trebuchet MS" w:hAnsi="Trebuchet MS"/>
          <w:i/>
          <w:sz w:val="32"/>
          <w:u w:val="single"/>
        </w:rPr>
        <w:t>Tekipora</w:t>
      </w:r>
      <w:proofErr w:type="spellEnd"/>
      <w:r w:rsidR="00C9489D">
        <w:rPr>
          <w:rFonts w:ascii="Trebuchet MS" w:hAnsi="Trebuchet MS"/>
          <w:i/>
          <w:sz w:val="32"/>
          <w:u w:val="single"/>
        </w:rPr>
        <w:t xml:space="preserve"> </w:t>
      </w:r>
      <w:proofErr w:type="spellStart"/>
      <w:r w:rsidR="00C9489D">
        <w:rPr>
          <w:rFonts w:ascii="Trebuchet MS" w:hAnsi="Trebuchet MS"/>
          <w:i/>
          <w:sz w:val="32"/>
          <w:u w:val="single"/>
        </w:rPr>
        <w:t>Lolab</w:t>
      </w:r>
      <w:proofErr w:type="spellEnd"/>
      <w:r w:rsidRPr="008A50AA">
        <w:rPr>
          <w:rFonts w:ascii="Trebuchet MS" w:hAnsi="Trebuchet MS"/>
          <w:b/>
          <w:i/>
          <w:sz w:val="28"/>
          <w:szCs w:val="26"/>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or 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for housing its</w:t>
      </w:r>
      <w:r w:rsidR="00B41136">
        <w:rPr>
          <w:rFonts w:ascii="Trebuchet MS" w:hAnsi="Trebuchet MS" w:cs="Arial"/>
          <w:color w:val="000000" w:themeColor="text1"/>
          <w:sz w:val="24"/>
          <w:szCs w:val="24"/>
        </w:rPr>
        <w:t xml:space="preserve"> </w:t>
      </w:r>
      <w:r w:rsidR="007B4781">
        <w:rPr>
          <w:rFonts w:ascii="Trebuchet MS" w:hAnsi="Trebuchet MS" w:cs="Arial"/>
          <w:color w:val="000000" w:themeColor="text1"/>
          <w:sz w:val="24"/>
          <w:szCs w:val="24"/>
        </w:rPr>
        <w:t xml:space="preserve">EBU at </w:t>
      </w:r>
      <w:proofErr w:type="spellStart"/>
      <w:r w:rsidR="00C9489D">
        <w:rPr>
          <w:rFonts w:ascii="Trebuchet MS" w:hAnsi="Trebuchet MS"/>
          <w:i/>
          <w:sz w:val="24"/>
          <w:u w:val="single"/>
        </w:rPr>
        <w:t>Tekipora</w:t>
      </w:r>
      <w:proofErr w:type="spellEnd"/>
      <w:r w:rsidR="00C9489D">
        <w:rPr>
          <w:rFonts w:ascii="Trebuchet MS" w:hAnsi="Trebuchet MS"/>
          <w:i/>
          <w:sz w:val="24"/>
          <w:u w:val="single"/>
        </w:rPr>
        <w:t xml:space="preserve"> </w:t>
      </w:r>
      <w:proofErr w:type="spellStart"/>
      <w:proofErr w:type="gramStart"/>
      <w:r w:rsidR="00C9489D">
        <w:rPr>
          <w:rFonts w:ascii="Trebuchet MS" w:hAnsi="Trebuchet MS"/>
          <w:i/>
          <w:sz w:val="24"/>
          <w:u w:val="single"/>
        </w:rPr>
        <w:t>Lolab</w:t>
      </w:r>
      <w:proofErr w:type="spellEnd"/>
      <w:r w:rsidR="00C9489D">
        <w:rPr>
          <w:rFonts w:ascii="Trebuchet MS" w:hAnsi="Trebuchet MS"/>
          <w:i/>
          <w:sz w:val="24"/>
          <w:u w:val="single"/>
        </w:rPr>
        <w:t xml:space="preserve"> </w:t>
      </w:r>
      <w:r w:rsidR="00B41136" w:rsidRPr="007B4781">
        <w:rPr>
          <w:rFonts w:ascii="Trebuchet MS" w:hAnsi="Trebuchet MS"/>
          <w:color w:val="000000" w:themeColor="text1"/>
          <w:sz w:val="18"/>
          <w:szCs w:val="24"/>
        </w:rPr>
        <w:t xml:space="preserve"> </w:t>
      </w:r>
      <w:r>
        <w:rPr>
          <w:rFonts w:ascii="Trebuchet MS" w:hAnsi="Trebuchet MS"/>
          <w:color w:val="000000" w:themeColor="text1"/>
          <w:sz w:val="24"/>
          <w:szCs w:val="24"/>
        </w:rPr>
        <w:t>preferably</w:t>
      </w:r>
      <w:proofErr w:type="gramEnd"/>
      <w:r>
        <w:rPr>
          <w:rFonts w:ascii="Trebuchet MS" w:hAnsi="Trebuchet MS"/>
          <w:color w:val="000000" w:themeColor="text1"/>
          <w:sz w:val="24"/>
          <w:szCs w:val="24"/>
        </w:rPr>
        <w:t xml:space="preserve">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B41136" w:rsidRDefault="00513E3E" w:rsidP="00B41136">
            <w:pPr>
              <w:spacing w:before="120" w:after="120" w:line="276" w:lineRule="auto"/>
              <w:ind w:left="459"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Pr="004310F2">
              <w:rPr>
                <w:rFonts w:ascii="Trebuchet MS" w:hAnsi="Trebuchet MS"/>
                <w:b/>
                <w:color w:val="000000" w:themeColor="text1"/>
                <w:sz w:val="24"/>
                <w:szCs w:val="24"/>
              </w:rPr>
              <w:t xml:space="preserve"> </w:t>
            </w:r>
          </w:p>
          <w:p w:rsidR="00513E3E" w:rsidRPr="004310F2" w:rsidRDefault="00513E3E" w:rsidP="00B41136">
            <w:pPr>
              <w:spacing w:before="120" w:after="120" w:line="276" w:lineRule="auto"/>
              <w:ind w:left="176" w:right="33" w:hanging="284"/>
              <w:jc w:val="center"/>
              <w:rPr>
                <w:rFonts w:ascii="Trebuchet MS" w:hAnsi="Trebuchet MS"/>
                <w:b/>
                <w:color w:val="000000" w:themeColor="text1"/>
                <w:sz w:val="24"/>
                <w:szCs w:val="24"/>
              </w:rPr>
            </w:pP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9B03C1">
        <w:tc>
          <w:tcPr>
            <w:tcW w:w="3686" w:type="dxa"/>
          </w:tcPr>
          <w:p w:rsidR="00B41136" w:rsidRPr="008A50AA" w:rsidRDefault="00513E3E" w:rsidP="00B41136">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Locality</w:t>
            </w:r>
            <w:r w:rsidRPr="008A50AA">
              <w:rPr>
                <w:rFonts w:ascii="Trebuchet MS" w:hAnsi="Trebuchet MS"/>
                <w:i/>
                <w:color w:val="000000" w:themeColor="text1"/>
                <w:sz w:val="24"/>
                <w:szCs w:val="24"/>
              </w:rPr>
              <w:t xml:space="preserve">: </w:t>
            </w:r>
            <w:proofErr w:type="spellStart"/>
            <w:r w:rsidR="00C9489D">
              <w:rPr>
                <w:rFonts w:ascii="Trebuchet MS" w:hAnsi="Trebuchet MS"/>
                <w:i/>
                <w:color w:val="000000" w:themeColor="text1"/>
                <w:sz w:val="24"/>
                <w:szCs w:val="24"/>
              </w:rPr>
              <w:t>Tekipora</w:t>
            </w:r>
            <w:proofErr w:type="spellEnd"/>
            <w:r w:rsidR="00C9489D">
              <w:rPr>
                <w:rFonts w:ascii="Trebuchet MS" w:hAnsi="Trebuchet MS"/>
                <w:i/>
                <w:color w:val="000000" w:themeColor="text1"/>
                <w:sz w:val="24"/>
                <w:szCs w:val="24"/>
              </w:rPr>
              <w:t xml:space="preserve"> </w:t>
            </w:r>
            <w:proofErr w:type="spellStart"/>
            <w:r w:rsidR="00C9489D">
              <w:rPr>
                <w:rFonts w:ascii="Trebuchet MS" w:hAnsi="Trebuchet MS"/>
                <w:i/>
                <w:color w:val="000000" w:themeColor="text1"/>
                <w:sz w:val="24"/>
                <w:szCs w:val="24"/>
              </w:rPr>
              <w:t>Lolab</w:t>
            </w:r>
            <w:proofErr w:type="spellEnd"/>
            <w:r w:rsidRPr="008A50AA">
              <w:rPr>
                <w:rFonts w:ascii="Trebuchet MS" w:hAnsi="Trebuchet MS"/>
                <w:i/>
                <w:color w:val="000000" w:themeColor="text1"/>
                <w:sz w:val="24"/>
                <w:szCs w:val="24"/>
              </w:rPr>
              <w:t>,</w:t>
            </w:r>
          </w:p>
          <w:p w:rsidR="00B41136" w:rsidRDefault="00513E3E" w:rsidP="00B41136">
            <w:pPr>
              <w:spacing w:before="120" w:after="120" w:line="276" w:lineRule="auto"/>
              <w:ind w:right="391"/>
              <w:jc w:val="both"/>
              <w:rPr>
                <w:rFonts w:ascii="Trebuchet MS" w:hAnsi="Trebuchet MS"/>
                <w:i/>
                <w:color w:val="000000" w:themeColor="text1"/>
                <w:sz w:val="24"/>
                <w:szCs w:val="24"/>
              </w:rPr>
            </w:pPr>
            <w:r w:rsidRPr="008A50AA">
              <w:rPr>
                <w:rFonts w:ascii="Trebuchet MS" w:hAnsi="Trebuchet MS"/>
                <w:i/>
                <w:color w:val="000000" w:themeColor="text1"/>
                <w:sz w:val="24"/>
                <w:szCs w:val="24"/>
              </w:rPr>
              <w:t xml:space="preserve">Tehsil: </w:t>
            </w:r>
            <w:proofErr w:type="spellStart"/>
            <w:r w:rsidR="00C9489D">
              <w:rPr>
                <w:rFonts w:ascii="Trebuchet MS" w:hAnsi="Trebuchet MS"/>
                <w:i/>
                <w:color w:val="000000" w:themeColor="text1"/>
                <w:sz w:val="24"/>
                <w:szCs w:val="24"/>
              </w:rPr>
              <w:t>Lalpora</w:t>
            </w:r>
            <w:proofErr w:type="spellEnd"/>
            <w:r w:rsidRPr="008A50AA">
              <w:rPr>
                <w:rFonts w:ascii="Trebuchet MS" w:hAnsi="Trebuchet MS"/>
                <w:i/>
                <w:color w:val="000000" w:themeColor="text1"/>
                <w:sz w:val="24"/>
                <w:szCs w:val="24"/>
              </w:rPr>
              <w:t>,</w:t>
            </w:r>
          </w:p>
          <w:p w:rsidR="00513E3E" w:rsidRPr="0057316F" w:rsidRDefault="00513E3E" w:rsidP="00F726C3">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District: </w:t>
            </w:r>
            <w:r w:rsidR="00F726C3">
              <w:rPr>
                <w:rFonts w:ascii="Trebuchet MS" w:hAnsi="Trebuchet MS"/>
                <w:i/>
                <w:color w:val="000000" w:themeColor="text1"/>
                <w:sz w:val="24"/>
                <w:szCs w:val="24"/>
              </w:rPr>
              <w:t>Kupwara</w:t>
            </w:r>
            <w:r w:rsidR="00B41136">
              <w:rPr>
                <w:rFonts w:ascii="Trebuchet MS" w:hAnsi="Trebuchet MS"/>
                <w:i/>
                <w:color w:val="000000" w:themeColor="text1"/>
                <w:sz w:val="24"/>
                <w:szCs w:val="24"/>
              </w:rPr>
              <w:t>.</w:t>
            </w:r>
          </w:p>
        </w:tc>
        <w:tc>
          <w:tcPr>
            <w:tcW w:w="2551" w:type="dxa"/>
          </w:tcPr>
          <w:p w:rsidR="00513E3E" w:rsidRPr="00595747" w:rsidRDefault="007B4781" w:rsidP="00387EA2">
            <w:pPr>
              <w:spacing w:before="120" w:after="120" w:line="276" w:lineRule="auto"/>
              <w:ind w:left="567" w:right="391" w:hanging="567"/>
              <w:jc w:val="center"/>
              <w:rPr>
                <w:rFonts w:ascii="Trebuchet MS" w:hAnsi="Trebuchet MS"/>
                <w:i/>
                <w:color w:val="000000" w:themeColor="text1"/>
                <w:sz w:val="24"/>
                <w:szCs w:val="24"/>
              </w:rPr>
            </w:pPr>
            <w:r>
              <w:rPr>
                <w:rFonts w:ascii="Trebuchet MS" w:hAnsi="Trebuchet MS"/>
                <w:i/>
                <w:color w:val="000000" w:themeColor="text1"/>
                <w:sz w:val="24"/>
                <w:szCs w:val="24"/>
              </w:rPr>
              <w:t>05</w:t>
            </w:r>
            <w:r w:rsidR="00513E3E">
              <w:rPr>
                <w:rFonts w:ascii="Trebuchet MS" w:hAnsi="Trebuchet MS"/>
                <w:i/>
                <w:color w:val="000000" w:themeColor="text1"/>
                <w:sz w:val="24"/>
                <w:szCs w:val="24"/>
              </w:rPr>
              <w:t xml:space="preserve"> </w:t>
            </w:r>
            <w:proofErr w:type="spellStart"/>
            <w:r w:rsidR="00513E3E">
              <w:rPr>
                <w:rFonts w:ascii="Trebuchet MS" w:hAnsi="Trebuchet MS"/>
                <w:i/>
                <w:color w:val="000000" w:themeColor="text1"/>
                <w:sz w:val="24"/>
                <w:szCs w:val="24"/>
              </w:rPr>
              <w:t>Marlas</w:t>
            </w:r>
            <w:proofErr w:type="spellEnd"/>
          </w:p>
        </w:tc>
        <w:tc>
          <w:tcPr>
            <w:tcW w:w="2693" w:type="dxa"/>
          </w:tcPr>
          <w:p w:rsidR="00513E3E" w:rsidRPr="004310F2" w:rsidRDefault="007B4781" w:rsidP="000473BE">
            <w:pPr>
              <w:spacing w:before="120" w:after="120" w:line="276" w:lineRule="auto"/>
              <w:ind w:left="567" w:right="391" w:hanging="567"/>
              <w:jc w:val="center"/>
              <w:rPr>
                <w:rFonts w:ascii="Trebuchet MS" w:hAnsi="Trebuchet MS"/>
                <w:b/>
                <w:color w:val="000000" w:themeColor="text1"/>
                <w:sz w:val="24"/>
                <w:szCs w:val="24"/>
              </w:rPr>
            </w:pPr>
            <w:r>
              <w:rPr>
                <w:rFonts w:ascii="Trebuchet MS" w:hAnsi="Trebuchet MS"/>
                <w:i/>
                <w:color w:val="000000" w:themeColor="text1"/>
                <w:sz w:val="24"/>
                <w:szCs w:val="24"/>
              </w:rPr>
              <w:t>4</w:t>
            </w:r>
            <w:r w:rsidR="00DA611A">
              <w:rPr>
                <w:rFonts w:ascii="Trebuchet MS" w:hAnsi="Trebuchet MS"/>
                <w:i/>
                <w:color w:val="000000" w:themeColor="text1"/>
                <w:sz w:val="24"/>
                <w:szCs w:val="24"/>
              </w:rPr>
              <w:t>00-</w:t>
            </w:r>
            <w:r>
              <w:rPr>
                <w:rFonts w:ascii="Trebuchet MS" w:hAnsi="Trebuchet MS"/>
                <w:i/>
                <w:color w:val="000000" w:themeColor="text1"/>
                <w:sz w:val="24"/>
                <w:szCs w:val="24"/>
              </w:rPr>
              <w:t>5</w:t>
            </w:r>
            <w:r w:rsidR="00DA611A">
              <w:rPr>
                <w:rFonts w:ascii="Trebuchet MS" w:hAnsi="Trebuchet MS"/>
                <w:i/>
                <w:color w:val="000000" w:themeColor="text1"/>
                <w:sz w:val="24"/>
                <w:szCs w:val="24"/>
              </w:rPr>
              <w:t>00</w:t>
            </w:r>
            <w:r w:rsidR="00513E3E" w:rsidRPr="004310F2">
              <w:rPr>
                <w:rFonts w:ascii="Trebuchet MS" w:hAnsi="Trebuchet MS"/>
                <w:b/>
                <w:color w:val="000000" w:themeColor="text1"/>
                <w:sz w:val="24"/>
                <w:szCs w:val="24"/>
              </w:rPr>
              <w:t xml:space="preserve"> s</w:t>
            </w:r>
            <w:r w:rsidR="00513E3E">
              <w:rPr>
                <w:rFonts w:ascii="Trebuchet MS" w:hAnsi="Trebuchet MS"/>
                <w:b/>
                <w:color w:val="000000" w:themeColor="text1"/>
                <w:sz w:val="24"/>
                <w:szCs w:val="24"/>
              </w:rPr>
              <w:t xml:space="preserve">q. </w:t>
            </w:r>
            <w:proofErr w:type="spellStart"/>
            <w:r w:rsidR="00513E3E" w:rsidRPr="004310F2">
              <w:rPr>
                <w:rFonts w:ascii="Trebuchet MS" w:hAnsi="Trebuchet MS"/>
                <w:b/>
                <w:color w:val="000000" w:themeColor="text1"/>
                <w:sz w:val="24"/>
                <w:szCs w:val="24"/>
              </w:rPr>
              <w:t>ft</w:t>
            </w:r>
            <w:proofErr w:type="spellEnd"/>
          </w:p>
          <w:p w:rsidR="00513E3E" w:rsidRPr="00E6439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E64393">
              <w:rPr>
                <w:rFonts w:ascii="Trebuchet MS" w:hAnsi="Trebuchet MS"/>
                <w:i/>
                <w:color w:val="000000" w:themeColor="text1"/>
                <w:sz w:val="24"/>
                <w:szCs w:val="24"/>
              </w:rPr>
              <w:t>(Ground Floor Preferred)</w:t>
            </w: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10"/>
        <w:gridCol w:w="5521"/>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DA611A" w:rsidP="00DF3169">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JKB/Estates/ ZO-</w:t>
            </w:r>
            <w:proofErr w:type="spellStart"/>
            <w:r>
              <w:rPr>
                <w:rFonts w:ascii="Trebuchet MS" w:hAnsi="Trebuchet MS"/>
                <w:color w:val="000000" w:themeColor="text1"/>
                <w:sz w:val="24"/>
                <w:szCs w:val="24"/>
              </w:rPr>
              <w:t>Bla</w:t>
            </w:r>
            <w:proofErr w:type="spellEnd"/>
            <w:r>
              <w:rPr>
                <w:rFonts w:ascii="Trebuchet MS" w:hAnsi="Trebuchet MS"/>
                <w:color w:val="000000" w:themeColor="text1"/>
                <w:sz w:val="24"/>
                <w:szCs w:val="24"/>
              </w:rPr>
              <w:t>/202</w:t>
            </w:r>
            <w:r w:rsidR="009D4A47">
              <w:rPr>
                <w:rFonts w:ascii="Trebuchet MS" w:hAnsi="Trebuchet MS"/>
                <w:color w:val="000000" w:themeColor="text1"/>
                <w:sz w:val="24"/>
                <w:szCs w:val="24"/>
              </w:rPr>
              <w:t>6</w:t>
            </w:r>
            <w:r>
              <w:rPr>
                <w:rFonts w:ascii="Trebuchet MS" w:hAnsi="Trebuchet MS"/>
                <w:color w:val="000000" w:themeColor="text1"/>
                <w:sz w:val="24"/>
                <w:szCs w:val="24"/>
              </w:rPr>
              <w:t>/</w:t>
            </w:r>
            <w:r w:rsidR="009D4A47">
              <w:rPr>
                <w:rFonts w:ascii="Trebuchet MS" w:hAnsi="Trebuchet MS"/>
                <w:color w:val="000000" w:themeColor="text1"/>
                <w:sz w:val="24"/>
                <w:szCs w:val="24"/>
              </w:rPr>
              <w:t>201</w:t>
            </w:r>
            <w:bookmarkStart w:id="0" w:name="_GoBack"/>
            <w:bookmarkEnd w:id="0"/>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DF3169">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Lease/Outright Purchase Basis for </w:t>
            </w:r>
            <w:r w:rsidR="009625E5">
              <w:rPr>
                <w:rStyle w:val="Hyperlink"/>
                <w:rFonts w:ascii="Trebuchet MS" w:hAnsi="Trebuchet MS" w:cs="Arial"/>
                <w:color w:val="auto"/>
                <w:sz w:val="24"/>
                <w:szCs w:val="18"/>
                <w:u w:val="none"/>
              </w:rPr>
              <w:t xml:space="preserve">proposed </w:t>
            </w:r>
            <w:r w:rsidR="0096299C">
              <w:rPr>
                <w:rStyle w:val="Hyperlink"/>
                <w:rFonts w:ascii="Trebuchet MS" w:hAnsi="Trebuchet MS" w:cs="Arial"/>
                <w:color w:val="auto"/>
                <w:sz w:val="24"/>
                <w:szCs w:val="18"/>
                <w:u w:val="none"/>
              </w:rPr>
              <w:t xml:space="preserve">EBU of </w:t>
            </w:r>
            <w:r>
              <w:rPr>
                <w:rStyle w:val="Hyperlink"/>
                <w:rFonts w:ascii="Trebuchet MS" w:hAnsi="Trebuchet MS" w:cs="Arial"/>
                <w:color w:val="auto"/>
                <w:sz w:val="24"/>
                <w:szCs w:val="18"/>
                <w:u w:val="none"/>
              </w:rPr>
              <w:t xml:space="preserve">J&amp;K Bank </w:t>
            </w:r>
            <w:r w:rsidR="0096299C">
              <w:rPr>
                <w:rStyle w:val="Hyperlink"/>
                <w:rFonts w:ascii="Trebuchet MS" w:hAnsi="Trebuchet MS" w:cs="Arial"/>
                <w:color w:val="auto"/>
                <w:sz w:val="24"/>
                <w:szCs w:val="18"/>
                <w:u w:val="none"/>
              </w:rPr>
              <w:t xml:space="preserve">at </w:t>
            </w:r>
            <w:proofErr w:type="spellStart"/>
            <w:r w:rsidR="00C9489D">
              <w:rPr>
                <w:rFonts w:ascii="Trebuchet MS" w:hAnsi="Trebuchet MS"/>
                <w:i/>
                <w:sz w:val="24"/>
                <w:u w:val="single"/>
              </w:rPr>
              <w:t>Tekipora</w:t>
            </w:r>
            <w:proofErr w:type="spellEnd"/>
            <w:r w:rsidR="00C9489D">
              <w:rPr>
                <w:rFonts w:ascii="Trebuchet MS" w:hAnsi="Trebuchet MS"/>
                <w:i/>
                <w:sz w:val="24"/>
                <w:u w:val="single"/>
              </w:rPr>
              <w:t xml:space="preserve"> </w:t>
            </w:r>
            <w:proofErr w:type="spellStart"/>
            <w:r w:rsidR="00C9489D">
              <w:rPr>
                <w:rFonts w:ascii="Trebuchet MS" w:hAnsi="Trebuchet MS"/>
                <w:i/>
                <w:sz w:val="24"/>
                <w:u w:val="single"/>
              </w:rPr>
              <w:t>Lolab</w:t>
            </w:r>
            <w:proofErr w:type="spellEnd"/>
            <w:r w:rsidRPr="0096299C">
              <w:rPr>
                <w:rStyle w:val="Hyperlink"/>
                <w:rFonts w:ascii="Trebuchet MS" w:hAnsi="Trebuchet MS" w:cs="Arial"/>
                <w:color w:val="auto"/>
                <w:sz w:val="20"/>
                <w:szCs w:val="18"/>
                <w:u w:val="none"/>
              </w:rPr>
              <w:t xml:space="preserve"> </w:t>
            </w:r>
            <w:r>
              <w:rPr>
                <w:rStyle w:val="Hyperlink"/>
                <w:rFonts w:ascii="Trebuchet MS" w:hAnsi="Trebuchet MS" w:cs="Arial"/>
                <w:color w:val="auto"/>
                <w:sz w:val="24"/>
                <w:szCs w:val="18"/>
                <w:u w:val="none"/>
              </w:rPr>
              <w:t xml:space="preserve">under Zone: </w:t>
            </w:r>
            <w:r w:rsidR="00815819" w:rsidRPr="00815819">
              <w:rPr>
                <w:rStyle w:val="Hyperlink"/>
                <w:rFonts w:ascii="Trebuchet MS" w:hAnsi="Trebuchet MS" w:cs="Arial"/>
                <w:b/>
                <w:color w:val="auto"/>
                <w:sz w:val="24"/>
                <w:szCs w:val="18"/>
              </w:rPr>
              <w:t>Baramulla</w:t>
            </w:r>
            <w:r w:rsidR="00815819">
              <w:rPr>
                <w:rStyle w:val="Hyperlink"/>
                <w:rFonts w:ascii="Trebuchet MS" w:hAnsi="Trebuchet MS" w:cs="Arial"/>
                <w:b/>
                <w:color w:val="auto"/>
                <w:sz w:val="24"/>
                <w:szCs w:val="18"/>
              </w:rPr>
              <w:t>.</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DC2C9F"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B70E08">
              <w:rPr>
                <w:rStyle w:val="Hyperlink"/>
                <w:rFonts w:ascii="Trebuchet MS" w:hAnsi="Trebuchet MS" w:cs="Arial"/>
                <w:color w:val="auto"/>
                <w:sz w:val="24"/>
                <w:szCs w:val="18"/>
                <w:u w:val="none"/>
              </w:rPr>
              <w:t>Zonal office Baramulla.</w:t>
            </w:r>
          </w:p>
          <w:p w:rsidR="0089451C" w:rsidRDefault="0089451C" w:rsidP="00077E4A">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w:t>
            </w:r>
            <w:r w:rsidRPr="008339FF">
              <w:rPr>
                <w:rStyle w:val="Hyperlink"/>
                <w:rFonts w:ascii="Trebuchet MS" w:hAnsi="Trebuchet MS" w:cs="Arial"/>
                <w:color w:val="auto"/>
                <w:sz w:val="24"/>
                <w:szCs w:val="18"/>
                <w:u w:val="none"/>
              </w:rPr>
              <w:t xml:space="preserve">Time: </w:t>
            </w:r>
            <w:r w:rsidR="00A41B0F">
              <w:rPr>
                <w:rStyle w:val="Hyperlink"/>
                <w:rFonts w:ascii="Trebuchet MS" w:hAnsi="Trebuchet MS" w:cs="Arial"/>
                <w:color w:val="auto"/>
                <w:sz w:val="24"/>
                <w:szCs w:val="18"/>
                <w:u w:val="none"/>
              </w:rPr>
              <w:t>12</w:t>
            </w:r>
            <w:r w:rsidRPr="008339FF">
              <w:rPr>
                <w:rStyle w:val="Hyperlink"/>
                <w:rFonts w:ascii="Trebuchet MS" w:hAnsi="Trebuchet MS" w:cs="Arial"/>
                <w:color w:val="auto"/>
                <w:sz w:val="24"/>
                <w:szCs w:val="18"/>
                <w:u w:val="none"/>
              </w:rPr>
              <w:t>/</w:t>
            </w:r>
            <w:r w:rsidR="00A41B0F">
              <w:rPr>
                <w:rStyle w:val="Hyperlink"/>
                <w:rFonts w:ascii="Trebuchet MS" w:hAnsi="Trebuchet MS" w:cs="Arial"/>
                <w:color w:val="auto"/>
                <w:sz w:val="24"/>
                <w:szCs w:val="18"/>
                <w:u w:val="none"/>
              </w:rPr>
              <w:t>02</w:t>
            </w:r>
            <w:r w:rsidRPr="008339FF">
              <w:rPr>
                <w:rStyle w:val="Hyperlink"/>
                <w:rFonts w:ascii="Trebuchet MS" w:hAnsi="Trebuchet MS" w:cs="Arial"/>
                <w:color w:val="auto"/>
                <w:sz w:val="24"/>
                <w:szCs w:val="18"/>
                <w:u w:val="none"/>
              </w:rPr>
              <w:t>/</w:t>
            </w:r>
            <w:r w:rsidR="00A41B0F">
              <w:rPr>
                <w:rStyle w:val="Hyperlink"/>
                <w:rFonts w:ascii="Trebuchet MS" w:hAnsi="Trebuchet MS" w:cs="Arial"/>
                <w:color w:val="auto"/>
                <w:sz w:val="24"/>
                <w:szCs w:val="18"/>
                <w:u w:val="none"/>
              </w:rPr>
              <w:t>2026</w:t>
            </w:r>
            <w:r w:rsidRPr="008339FF">
              <w:rPr>
                <w:rStyle w:val="Hyperlink"/>
                <w:rFonts w:ascii="Trebuchet MS" w:hAnsi="Trebuchet MS" w:cs="Arial"/>
                <w:color w:val="auto"/>
                <w:sz w:val="24"/>
                <w:szCs w:val="18"/>
                <w:u w:val="none"/>
              </w:rPr>
              <w:t xml:space="preserve"> &amp; </w:t>
            </w:r>
            <w:r w:rsidR="009625E5">
              <w:rPr>
                <w:rStyle w:val="Hyperlink"/>
                <w:rFonts w:ascii="Trebuchet MS" w:hAnsi="Trebuchet MS" w:cs="Arial"/>
                <w:color w:val="auto"/>
                <w:sz w:val="24"/>
                <w:szCs w:val="18"/>
                <w:u w:val="none"/>
              </w:rPr>
              <w:t>10</w:t>
            </w:r>
            <w:r w:rsidRPr="008339FF">
              <w:rPr>
                <w:rStyle w:val="Hyperlink"/>
                <w:rFonts w:ascii="Trebuchet MS" w:hAnsi="Trebuchet MS" w:cs="Arial"/>
                <w:color w:val="auto"/>
                <w:sz w:val="24"/>
                <w:szCs w:val="18"/>
                <w:u w:val="none"/>
              </w:rPr>
              <w:t>:</w:t>
            </w:r>
            <w:r w:rsidR="009625E5">
              <w:rPr>
                <w:rStyle w:val="Hyperlink"/>
                <w:rFonts w:ascii="Trebuchet MS" w:hAnsi="Trebuchet MS" w:cs="Arial"/>
                <w:color w:val="auto"/>
                <w:sz w:val="24"/>
                <w:szCs w:val="18"/>
                <w:u w:val="none"/>
              </w:rPr>
              <w:t>3</w:t>
            </w:r>
            <w:r w:rsidR="00DA611A" w:rsidRPr="008339FF">
              <w:rPr>
                <w:rStyle w:val="Hyperlink"/>
                <w:rFonts w:ascii="Trebuchet MS" w:hAnsi="Trebuchet MS" w:cs="Arial"/>
                <w:color w:val="auto"/>
                <w:sz w:val="24"/>
                <w:szCs w:val="18"/>
                <w:u w:val="none"/>
              </w:rPr>
              <w:t>0</w:t>
            </w:r>
            <w:r w:rsidRPr="008339FF">
              <w:rPr>
                <w:rStyle w:val="Hyperlink"/>
                <w:rFonts w:ascii="Trebuchet MS" w:hAnsi="Trebuchet MS" w:cs="Arial"/>
                <w:color w:val="auto"/>
                <w:sz w:val="24"/>
                <w:szCs w:val="18"/>
                <w:u w:val="none"/>
              </w:rPr>
              <w:t xml:space="preserve"> </w:t>
            </w:r>
            <w:r w:rsidR="009625E5">
              <w:rPr>
                <w:rStyle w:val="Hyperlink"/>
                <w:rFonts w:ascii="Trebuchet MS" w:hAnsi="Trebuchet MS" w:cs="Arial"/>
                <w:color w:val="auto"/>
                <w:sz w:val="24"/>
                <w:szCs w:val="18"/>
                <w:u w:val="none"/>
              </w:rPr>
              <w:t>A</w:t>
            </w:r>
            <w:r w:rsidRPr="008339FF">
              <w:rPr>
                <w:rStyle w:val="Hyperlink"/>
                <w:rFonts w:ascii="Trebuchet MS" w:hAnsi="Trebuchet MS" w:cs="Arial"/>
                <w:color w:val="auto"/>
                <w:sz w:val="24"/>
                <w:szCs w:val="18"/>
                <w:u w:val="none"/>
              </w:rPr>
              <w:t>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 xml:space="preserve">AVAILABILITY OF TENDER </w:t>
            </w:r>
            <w:r w:rsidRPr="00E5357A">
              <w:rPr>
                <w:rFonts w:ascii="Trebuchet MS" w:hAnsi="Trebuchet MS"/>
                <w:b/>
                <w:color w:val="000000" w:themeColor="text1"/>
                <w:sz w:val="24"/>
                <w:szCs w:val="24"/>
              </w:rPr>
              <w:lastRenderedPageBreak/>
              <w:t>DOCUMENTS ON WEBSITE</w:t>
            </w:r>
          </w:p>
        </w:tc>
        <w:tc>
          <w:tcPr>
            <w:tcW w:w="5619" w:type="dxa"/>
          </w:tcPr>
          <w:p w:rsidR="0089451C" w:rsidRPr="00DA611A" w:rsidRDefault="0089451C" w:rsidP="00DF316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lastRenderedPageBreak/>
              <w:t xml:space="preserve">From </w:t>
            </w:r>
            <w:r w:rsidR="00A41B0F">
              <w:rPr>
                <w:rStyle w:val="Hyperlink"/>
                <w:rFonts w:ascii="Trebuchet MS" w:hAnsi="Trebuchet MS" w:cs="Arial"/>
                <w:color w:val="auto"/>
                <w:sz w:val="24"/>
                <w:szCs w:val="18"/>
                <w:u w:val="none"/>
              </w:rPr>
              <w:t>04</w:t>
            </w:r>
            <w:r w:rsidRPr="00DA611A">
              <w:rPr>
                <w:rStyle w:val="Hyperlink"/>
                <w:rFonts w:ascii="Trebuchet MS" w:hAnsi="Trebuchet MS" w:cs="Arial"/>
                <w:color w:val="auto"/>
                <w:sz w:val="24"/>
                <w:szCs w:val="18"/>
                <w:u w:val="none"/>
              </w:rPr>
              <w:t>/</w:t>
            </w:r>
            <w:r w:rsidR="00FE6F83">
              <w:rPr>
                <w:rStyle w:val="Hyperlink"/>
                <w:rFonts w:ascii="Trebuchet MS" w:hAnsi="Trebuchet MS" w:cs="Arial"/>
                <w:color w:val="auto"/>
                <w:sz w:val="24"/>
                <w:szCs w:val="18"/>
                <w:u w:val="none"/>
              </w:rPr>
              <w:t>0</w:t>
            </w:r>
            <w:r w:rsidR="00A41B0F">
              <w:rPr>
                <w:rStyle w:val="Hyperlink"/>
                <w:rFonts w:ascii="Trebuchet MS" w:hAnsi="Trebuchet MS" w:cs="Arial"/>
                <w:color w:val="auto"/>
                <w:sz w:val="24"/>
                <w:szCs w:val="18"/>
                <w:u w:val="none"/>
              </w:rPr>
              <w:t>2</w:t>
            </w:r>
            <w:r w:rsidRPr="00DA611A">
              <w:rPr>
                <w:rStyle w:val="Hyperlink"/>
                <w:rFonts w:ascii="Trebuchet MS" w:hAnsi="Trebuchet MS" w:cs="Arial"/>
                <w:color w:val="auto"/>
                <w:sz w:val="24"/>
                <w:szCs w:val="18"/>
                <w:u w:val="none"/>
              </w:rPr>
              <w:t>/202</w:t>
            </w:r>
            <w:r w:rsidR="00A41B0F">
              <w:rPr>
                <w:rStyle w:val="Hyperlink"/>
                <w:rFonts w:ascii="Trebuchet MS" w:hAnsi="Trebuchet MS" w:cs="Arial"/>
                <w:color w:val="auto"/>
                <w:sz w:val="24"/>
                <w:szCs w:val="18"/>
                <w:u w:val="none"/>
              </w:rPr>
              <w:t>6</w:t>
            </w:r>
            <w:r w:rsidRPr="00DA611A">
              <w:rPr>
                <w:rStyle w:val="Hyperlink"/>
                <w:rFonts w:ascii="Trebuchet MS" w:hAnsi="Trebuchet MS" w:cs="Arial"/>
                <w:color w:val="auto"/>
                <w:sz w:val="24"/>
                <w:szCs w:val="18"/>
                <w:u w:val="none"/>
              </w:rPr>
              <w:t xml:space="preserve"> to </w:t>
            </w:r>
            <w:r w:rsidR="00A41B0F">
              <w:rPr>
                <w:rStyle w:val="Hyperlink"/>
                <w:rFonts w:ascii="Trebuchet MS" w:hAnsi="Trebuchet MS" w:cs="Arial"/>
                <w:color w:val="auto"/>
                <w:sz w:val="24"/>
                <w:szCs w:val="18"/>
                <w:u w:val="none"/>
              </w:rPr>
              <w:t>21</w:t>
            </w:r>
            <w:r w:rsidRPr="00DA611A">
              <w:rPr>
                <w:rStyle w:val="Hyperlink"/>
                <w:rFonts w:ascii="Trebuchet MS" w:hAnsi="Trebuchet MS" w:cs="Arial"/>
                <w:color w:val="auto"/>
                <w:sz w:val="24"/>
                <w:szCs w:val="18"/>
                <w:u w:val="none"/>
              </w:rPr>
              <w:t>/</w:t>
            </w:r>
            <w:r w:rsidR="00A41B0F">
              <w:rPr>
                <w:rStyle w:val="Hyperlink"/>
                <w:rFonts w:ascii="Trebuchet MS" w:hAnsi="Trebuchet MS" w:cs="Arial"/>
                <w:color w:val="auto"/>
                <w:sz w:val="24"/>
                <w:szCs w:val="18"/>
                <w:u w:val="none"/>
              </w:rPr>
              <w:t>02/2026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Pr="00DA611A" w:rsidRDefault="0089451C" w:rsidP="00DF3169">
            <w:pPr>
              <w:spacing w:before="120" w:after="120" w:line="276" w:lineRule="auto"/>
              <w:ind w:right="17"/>
              <w:jc w:val="both"/>
              <w:rPr>
                <w:rStyle w:val="Hyperlink"/>
                <w:rFonts w:ascii="Trebuchet MS" w:hAnsi="Trebuchet MS" w:cs="Arial"/>
                <w:color w:val="auto"/>
                <w:sz w:val="24"/>
                <w:szCs w:val="18"/>
                <w:u w:val="none"/>
              </w:rPr>
            </w:pPr>
            <w:proofErr w:type="spellStart"/>
            <w:r w:rsidRPr="00DA611A">
              <w:rPr>
                <w:rStyle w:val="Hyperlink"/>
                <w:rFonts w:ascii="Trebuchet MS" w:hAnsi="Trebuchet MS" w:cs="Arial"/>
                <w:color w:val="auto"/>
                <w:sz w:val="24"/>
                <w:szCs w:val="18"/>
                <w:u w:val="none"/>
              </w:rPr>
              <w:t>Upto</w:t>
            </w:r>
            <w:proofErr w:type="spellEnd"/>
            <w:r w:rsidRPr="00DA611A">
              <w:rPr>
                <w:rStyle w:val="Hyperlink"/>
                <w:rFonts w:ascii="Trebuchet MS" w:hAnsi="Trebuchet MS" w:cs="Arial"/>
                <w:color w:val="auto"/>
                <w:sz w:val="24"/>
                <w:szCs w:val="18"/>
                <w:u w:val="none"/>
              </w:rPr>
              <w:t xml:space="preserve"> </w:t>
            </w:r>
            <w:r w:rsidR="00DA611A" w:rsidRPr="00DA611A">
              <w:rPr>
                <w:rStyle w:val="Hyperlink"/>
                <w:rFonts w:ascii="Trebuchet MS" w:hAnsi="Trebuchet MS" w:cs="Arial"/>
                <w:color w:val="auto"/>
                <w:sz w:val="24"/>
                <w:szCs w:val="18"/>
                <w:u w:val="none"/>
              </w:rPr>
              <w:t>05</w:t>
            </w:r>
            <w:r w:rsidRPr="00DA611A">
              <w:rPr>
                <w:rStyle w:val="Hyperlink"/>
                <w:rFonts w:ascii="Trebuchet MS" w:hAnsi="Trebuchet MS" w:cs="Arial"/>
                <w:color w:val="auto"/>
                <w:sz w:val="24"/>
                <w:szCs w:val="18"/>
                <w:u w:val="none"/>
              </w:rPr>
              <w:t>:</w:t>
            </w:r>
            <w:r w:rsidR="00DA611A" w:rsidRPr="00DA611A">
              <w:rPr>
                <w:rStyle w:val="Hyperlink"/>
                <w:rFonts w:ascii="Trebuchet MS" w:hAnsi="Trebuchet MS" w:cs="Arial"/>
                <w:color w:val="auto"/>
                <w:sz w:val="24"/>
                <w:szCs w:val="18"/>
                <w:u w:val="none"/>
              </w:rPr>
              <w:t>00</w:t>
            </w:r>
            <w:r w:rsidRPr="00DA611A">
              <w:rPr>
                <w:rStyle w:val="Hyperlink"/>
                <w:rFonts w:ascii="Trebuchet MS" w:hAnsi="Trebuchet MS" w:cs="Arial"/>
                <w:color w:val="auto"/>
                <w:sz w:val="24"/>
                <w:szCs w:val="18"/>
                <w:u w:val="none"/>
              </w:rPr>
              <w:t xml:space="preserve"> PM (IST) on </w:t>
            </w:r>
            <w:r w:rsidR="00A41B0F">
              <w:rPr>
                <w:rStyle w:val="Hyperlink"/>
                <w:rFonts w:ascii="Trebuchet MS" w:hAnsi="Trebuchet MS" w:cs="Arial"/>
                <w:color w:val="auto"/>
                <w:sz w:val="24"/>
                <w:szCs w:val="18"/>
                <w:u w:val="none"/>
              </w:rPr>
              <w:t>21</w:t>
            </w:r>
            <w:r w:rsidRPr="00DA611A">
              <w:rPr>
                <w:rStyle w:val="Hyperlink"/>
                <w:rFonts w:ascii="Trebuchet MS" w:hAnsi="Trebuchet MS" w:cs="Arial"/>
                <w:color w:val="auto"/>
                <w:sz w:val="24"/>
                <w:szCs w:val="18"/>
                <w:u w:val="none"/>
              </w:rPr>
              <w:t>/</w:t>
            </w:r>
            <w:r w:rsidR="00A41B0F">
              <w:rPr>
                <w:rStyle w:val="Hyperlink"/>
                <w:rFonts w:ascii="Trebuchet MS" w:hAnsi="Trebuchet MS" w:cs="Arial"/>
                <w:color w:val="auto"/>
                <w:sz w:val="24"/>
                <w:szCs w:val="18"/>
                <w:u w:val="none"/>
              </w:rPr>
              <w:t>02/2026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Pr="00DA611A" w:rsidRDefault="00DA611A" w:rsidP="00DF316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11</w:t>
            </w:r>
            <w:r w:rsidR="0089451C" w:rsidRPr="00DA611A">
              <w:rPr>
                <w:rStyle w:val="Hyperlink"/>
                <w:rFonts w:ascii="Trebuchet MS" w:hAnsi="Trebuchet MS" w:cs="Arial"/>
                <w:color w:val="auto"/>
                <w:sz w:val="24"/>
                <w:szCs w:val="18"/>
                <w:u w:val="none"/>
              </w:rPr>
              <w:t>:</w:t>
            </w:r>
            <w:r w:rsidRPr="00DA611A">
              <w:rPr>
                <w:rStyle w:val="Hyperlink"/>
                <w:rFonts w:ascii="Trebuchet MS" w:hAnsi="Trebuchet MS" w:cs="Arial"/>
                <w:color w:val="auto"/>
                <w:sz w:val="24"/>
                <w:szCs w:val="18"/>
                <w:u w:val="none"/>
              </w:rPr>
              <w:t>30</w:t>
            </w:r>
            <w:r w:rsidR="0089451C" w:rsidRPr="00DA611A">
              <w:rPr>
                <w:rStyle w:val="Hyperlink"/>
                <w:rFonts w:ascii="Trebuchet MS" w:hAnsi="Trebuchet MS" w:cs="Arial"/>
                <w:color w:val="auto"/>
                <w:sz w:val="24"/>
                <w:szCs w:val="18"/>
                <w:u w:val="none"/>
              </w:rPr>
              <w:t xml:space="preserve"> </w:t>
            </w:r>
            <w:r w:rsidRPr="00DA611A">
              <w:rPr>
                <w:rStyle w:val="Hyperlink"/>
                <w:rFonts w:ascii="Trebuchet MS" w:hAnsi="Trebuchet MS" w:cs="Arial"/>
                <w:color w:val="auto"/>
                <w:sz w:val="24"/>
                <w:szCs w:val="18"/>
                <w:u w:val="none"/>
              </w:rPr>
              <w:t>a</w:t>
            </w:r>
            <w:r w:rsidR="0089451C" w:rsidRPr="00DA611A">
              <w:rPr>
                <w:rStyle w:val="Hyperlink"/>
                <w:rFonts w:ascii="Trebuchet MS" w:hAnsi="Trebuchet MS" w:cs="Arial"/>
                <w:color w:val="auto"/>
                <w:sz w:val="24"/>
                <w:szCs w:val="18"/>
                <w:u w:val="none"/>
              </w:rPr>
              <w:t xml:space="preserve">m (IST) ON </w:t>
            </w:r>
            <w:r w:rsidR="00A41B0F">
              <w:rPr>
                <w:rStyle w:val="Hyperlink"/>
                <w:rFonts w:ascii="Trebuchet MS" w:hAnsi="Trebuchet MS" w:cs="Arial"/>
                <w:color w:val="auto"/>
                <w:sz w:val="24"/>
                <w:szCs w:val="18"/>
                <w:u w:val="none"/>
              </w:rPr>
              <w:t>03/03/2026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Baramulla.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Zonal office Baramulla, Amargarh, Sopore.</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B70E08">
              <w:rPr>
                <w:rStyle w:val="Hyperlink"/>
                <w:rFonts w:ascii="Trebuchet MS" w:hAnsi="Trebuchet MS" w:cs="Arial"/>
                <w:color w:val="auto"/>
                <w:sz w:val="24"/>
                <w:szCs w:val="18"/>
                <w:u w:val="none"/>
              </w:rPr>
              <w:t>Estates &amp; General Department, Zonal Office</w:t>
            </w:r>
            <w:r w:rsidRPr="00BC6332">
              <w:rPr>
                <w:rStyle w:val="Hyperlink"/>
                <w:rFonts w:ascii="Trebuchet MS" w:hAnsi="Trebuchet MS" w:cs="Arial"/>
                <w:color w:val="auto"/>
                <w:sz w:val="24"/>
                <w:szCs w:val="18"/>
                <w:highlight w:val="yellow"/>
                <w:u w:val="none"/>
              </w:rPr>
              <w:t xml:space="preserve"> </w:t>
            </w:r>
            <w:r w:rsidR="00B70E08" w:rsidRPr="00DA611A">
              <w:rPr>
                <w:rStyle w:val="Hyperlink"/>
                <w:rFonts w:ascii="Trebuchet MS" w:hAnsi="Trebuchet MS" w:cs="Arial"/>
                <w:color w:val="auto"/>
                <w:sz w:val="24"/>
                <w:szCs w:val="18"/>
                <w:u w:val="none"/>
              </w:rPr>
              <w:t>Zonal office Baramulla.</w:t>
            </w:r>
          </w:p>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Name of the Official:</w:t>
            </w:r>
            <w:r w:rsidR="00DA611A" w:rsidRPr="00DA611A">
              <w:rPr>
                <w:rStyle w:val="Hyperlink"/>
                <w:rFonts w:ascii="Trebuchet MS" w:hAnsi="Trebuchet MS" w:cs="Arial"/>
                <w:color w:val="auto"/>
                <w:sz w:val="24"/>
                <w:szCs w:val="18"/>
                <w:u w:val="none"/>
              </w:rPr>
              <w:t xml:space="preserve"> </w:t>
            </w:r>
            <w:r w:rsidR="008339FF">
              <w:rPr>
                <w:rStyle w:val="Hyperlink"/>
                <w:rFonts w:ascii="Trebuchet MS" w:hAnsi="Trebuchet MS" w:cs="Arial"/>
                <w:color w:val="auto"/>
                <w:sz w:val="24"/>
                <w:szCs w:val="18"/>
                <w:u w:val="none"/>
              </w:rPr>
              <w:t xml:space="preserve">Mr. </w:t>
            </w:r>
            <w:r w:rsidR="00A41B0F">
              <w:rPr>
                <w:rStyle w:val="Hyperlink"/>
                <w:rFonts w:ascii="Trebuchet MS" w:hAnsi="Trebuchet MS" w:cs="Arial"/>
                <w:color w:val="auto"/>
                <w:sz w:val="24"/>
                <w:szCs w:val="18"/>
                <w:u w:val="none"/>
              </w:rPr>
              <w:t>Riyaz Ahmad Dar</w:t>
            </w:r>
          </w:p>
          <w:p w:rsidR="0089451C" w:rsidRDefault="0089451C" w:rsidP="00DF316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Contact No.: </w:t>
            </w:r>
            <w:r w:rsidR="00A41B0F">
              <w:rPr>
                <w:rStyle w:val="Hyperlink"/>
                <w:rFonts w:ascii="Trebuchet MS" w:hAnsi="Trebuchet MS" w:cs="Arial"/>
                <w:color w:val="auto"/>
                <w:sz w:val="24"/>
                <w:szCs w:val="18"/>
                <w:u w:val="none"/>
              </w:rPr>
              <w:t>8825017752.</w:t>
            </w:r>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 xml:space="preserve">Preference will be given to the Premises located at Ground Floor and with minimum number of columns with entire area in single floor having a minimum frontage of </w:t>
      </w:r>
      <w:r w:rsidR="0096299C">
        <w:rPr>
          <w:rFonts w:ascii="Trebuchet MS" w:hAnsi="Trebuchet MS"/>
          <w:sz w:val="24"/>
          <w:szCs w:val="26"/>
        </w:rPr>
        <w:t>15</w:t>
      </w:r>
      <w:r>
        <w:rPr>
          <w:rFonts w:ascii="Trebuchet MS" w:hAnsi="Trebuchet MS"/>
          <w:sz w:val="24"/>
          <w:szCs w:val="26"/>
        </w:rPr>
        <w:t xml:space="preserve"> sq. ft.</w:t>
      </w:r>
    </w:p>
    <w:p w:rsidR="007E2817"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The Strong Room</w:t>
      </w:r>
      <w:r w:rsidR="008A0624">
        <w:rPr>
          <w:rFonts w:ascii="Trebuchet MS" w:hAnsi="Trebuchet MS"/>
          <w:sz w:val="24"/>
          <w:szCs w:val="26"/>
        </w:rPr>
        <w:t>, Ramp and ATM Room</w:t>
      </w:r>
      <w:r>
        <w:rPr>
          <w:rFonts w:ascii="Trebuchet MS" w:hAnsi="Trebuchet MS"/>
          <w:sz w:val="24"/>
          <w:szCs w:val="26"/>
        </w:rPr>
        <w:t xml:space="preserve"> as per the Bank’s specifications is to be constructed by the</w:t>
      </w:r>
      <w:r w:rsidR="008A0624">
        <w:rPr>
          <w:rFonts w:ascii="Trebuchet MS" w:hAnsi="Trebuchet MS"/>
          <w:sz w:val="24"/>
          <w:szCs w:val="26"/>
        </w:rPr>
        <w:t xml:space="preserve"> Successful</w:t>
      </w:r>
      <w:r>
        <w:rPr>
          <w:rFonts w:ascii="Trebuchet MS" w:hAnsi="Trebuchet MS"/>
          <w:sz w:val="24"/>
          <w:szCs w:val="26"/>
        </w:rPr>
        <w:t xml:space="preserve"> Bidder/</w:t>
      </w:r>
      <w:proofErr w:type="spellStart"/>
      <w:r>
        <w:rPr>
          <w:rFonts w:ascii="Trebuchet MS" w:hAnsi="Trebuchet MS"/>
          <w:sz w:val="24"/>
          <w:szCs w:val="26"/>
        </w:rPr>
        <w:t>Offeror</w:t>
      </w:r>
      <w:proofErr w:type="spellEnd"/>
      <w:r w:rsidR="00E20760">
        <w:rPr>
          <w:rFonts w:ascii="Trebuchet MS" w:hAnsi="Trebuchet MS"/>
          <w:sz w:val="24"/>
          <w:szCs w:val="26"/>
        </w:rPr>
        <w:t xml:space="preserve"> at his/own cost</w:t>
      </w:r>
      <w:r>
        <w:rPr>
          <w:rFonts w:ascii="Trebuchet MS" w:hAnsi="Trebuchet MS"/>
          <w:sz w:val="24"/>
          <w:szCs w:val="26"/>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96299C">
            <w:pPr>
              <w:spacing w:before="120" w:after="120" w:line="276" w:lineRule="auto"/>
              <w:ind w:right="-45"/>
              <w:jc w:val="both"/>
              <w:rPr>
                <w:rFonts w:ascii="Trebuchet MS" w:hAnsi="Trebuchet MS"/>
              </w:rPr>
            </w:pPr>
            <w:r w:rsidRPr="00A35948">
              <w:rPr>
                <w:rFonts w:ascii="Trebuchet MS" w:hAnsi="Trebuchet MS"/>
              </w:rPr>
              <w:t>Approximately</w:t>
            </w:r>
            <w:r w:rsidRPr="00DA611A">
              <w:rPr>
                <w:rFonts w:ascii="Trebuchet MS" w:hAnsi="Trebuchet MS"/>
              </w:rPr>
              <w:t xml:space="preserve">, </w:t>
            </w:r>
            <w:r w:rsidR="0096299C">
              <w:rPr>
                <w:rFonts w:ascii="Trebuchet MS" w:hAnsi="Trebuchet MS"/>
              </w:rPr>
              <w:t>4</w:t>
            </w:r>
            <w:r w:rsidR="00DA611A" w:rsidRPr="00DA611A">
              <w:rPr>
                <w:rFonts w:ascii="Trebuchet MS" w:hAnsi="Trebuchet MS"/>
              </w:rPr>
              <w:t xml:space="preserve">00- </w:t>
            </w:r>
            <w:r w:rsidR="0096299C">
              <w:rPr>
                <w:rFonts w:ascii="Trebuchet MS" w:hAnsi="Trebuchet MS"/>
              </w:rPr>
              <w:t>5</w:t>
            </w:r>
            <w:r w:rsidR="00DA611A" w:rsidRPr="00DA611A">
              <w:rPr>
                <w:rFonts w:ascii="Trebuchet MS" w:hAnsi="Trebuchet MS"/>
              </w:rPr>
              <w:t xml:space="preserve">00 </w:t>
            </w:r>
            <w:r w:rsidRPr="00DA611A">
              <w:rPr>
                <w:rFonts w:ascii="Trebuchet MS" w:hAnsi="Trebuchet MS"/>
                <w:u w:val="single"/>
              </w:rPr>
              <w:t xml:space="preserve">sq. </w:t>
            </w:r>
            <w:proofErr w:type="spellStart"/>
            <w:r w:rsidRPr="00DA611A">
              <w:rPr>
                <w:rFonts w:ascii="Trebuchet MS" w:hAnsi="Trebuchet MS"/>
                <w:u w:val="single"/>
              </w:rPr>
              <w:t>ft</w:t>
            </w:r>
            <w:proofErr w:type="spellEnd"/>
            <w:r w:rsidRPr="00A35948">
              <w:rPr>
                <w:rFonts w:ascii="Trebuchet MS" w:hAnsi="Trebuchet MS"/>
              </w:rPr>
              <w:t xml:space="preserve"> on Ground Floor shall be preferred.</w:t>
            </w: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DA611A" w:rsidRDefault="00410483" w:rsidP="00FE6F83">
            <w:pPr>
              <w:spacing w:before="120" w:after="120" w:line="276" w:lineRule="auto"/>
              <w:ind w:right="17"/>
              <w:jc w:val="both"/>
              <w:rPr>
                <w:rFonts w:ascii="Trebuchet MS" w:hAnsi="Trebuchet MS"/>
              </w:rPr>
            </w:pPr>
            <w:r w:rsidRPr="00DA611A">
              <w:rPr>
                <w:rFonts w:ascii="Trebuchet MS" w:hAnsi="Trebuchet MS"/>
              </w:rPr>
              <w:t>The R</w:t>
            </w:r>
            <w:r w:rsidR="003E0030" w:rsidRPr="00DA611A">
              <w:rPr>
                <w:rFonts w:ascii="Trebuchet MS" w:hAnsi="Trebuchet MS"/>
              </w:rPr>
              <w:t>ent free period shall be for a duration of three (03) months at the start of the lease</w:t>
            </w:r>
            <w:r w:rsidR="005C7AD2" w:rsidRPr="00DA611A">
              <w:rPr>
                <w:rFonts w:ascii="Trebuchet MS" w:hAnsi="Trebuchet MS"/>
              </w:rPr>
              <w:t xml:space="preserve"> </w:t>
            </w:r>
            <w:r w:rsidR="005C7AD2" w:rsidRPr="00DA611A">
              <w:rPr>
                <w:rFonts w:ascii="Trebuchet MS" w:hAnsi="Trebuchet MS"/>
                <w:i/>
              </w:rPr>
              <w:t>(from the effective date of lease deed)</w:t>
            </w:r>
            <w:r w:rsidR="003E0030" w:rsidRPr="00DA611A">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DA611A" w:rsidRDefault="00816AC7" w:rsidP="00387EA2">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Ready for possession/occupation or to be possessed </w:t>
            </w:r>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03</w:t>
            </w:r>
            <w:r w:rsidRPr="00DA611A">
              <w:rPr>
                <w:rFonts w:ascii="Trebuchet MS" w:hAnsi="Trebuchet MS"/>
                <w:color w:val="000000" w:themeColor="text1"/>
                <w:u w:val="single"/>
              </w:rPr>
              <w:t xml:space="preserve"> months</w:t>
            </w:r>
            <w:r w:rsidRPr="00DA611A">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DA611A" w:rsidRDefault="001002B1" w:rsidP="00387EA2">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May be considered and the bidder will have to construct the building </w:t>
            </w:r>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06</w:t>
            </w:r>
            <w:r w:rsidR="00E71148" w:rsidRPr="00DA611A">
              <w:rPr>
                <w:rFonts w:ascii="Trebuchet MS" w:hAnsi="Trebuchet MS"/>
                <w:color w:val="000000" w:themeColor="text1"/>
                <w:u w:val="single"/>
              </w:rPr>
              <w:t xml:space="preserve"> </w:t>
            </w:r>
            <w:r w:rsidRPr="00DA611A">
              <w:rPr>
                <w:rFonts w:ascii="Trebuchet MS" w:hAnsi="Trebuchet MS"/>
                <w:color w:val="000000" w:themeColor="text1"/>
                <w:u w:val="single"/>
              </w:rPr>
              <w:t>months</w:t>
            </w:r>
            <w:r w:rsidRPr="00DA611A">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establishments, shops, and other units of business</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0E4802">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period of 15 years with reasonable rental increase after each block of 5 years subject to 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lastRenderedPageBreak/>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FE6F83">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he rent shall become payable upon expiry of three (03) months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2109FB" w:rsidRDefault="002109FB"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w:t>
      </w:r>
      <w:proofErr w:type="spellStart"/>
      <w:r w:rsidR="007A0F85" w:rsidRPr="007A0F85">
        <w:rPr>
          <w:rFonts w:ascii="Trebuchet MS" w:hAnsi="Trebuchet MS"/>
          <w:color w:val="000000" w:themeColor="text1"/>
          <w:sz w:val="24"/>
          <w:szCs w:val="24"/>
        </w:rPr>
        <w:t>Offeror</w:t>
      </w:r>
      <w:proofErr w:type="spellEnd"/>
      <w:r w:rsidR="007A0F85" w:rsidRPr="007A0F85">
        <w:rPr>
          <w:rFonts w:ascii="Trebuchet MS" w:hAnsi="Trebuchet MS"/>
          <w:color w:val="000000" w:themeColor="text1"/>
          <w:sz w:val="24"/>
          <w:szCs w:val="24"/>
        </w:rPr>
        <w:t xml:space="preserve">/Bidder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0E4802">
        <w:rPr>
          <w:rFonts w:ascii="Trebuchet MS" w:hAnsi="Trebuchet MS"/>
          <w:b/>
          <w:color w:val="000000" w:themeColor="text1"/>
          <w:sz w:val="24"/>
          <w:szCs w:val="24"/>
        </w:rPr>
        <w:t xml:space="preserve">Baramulla </w:t>
      </w:r>
      <w:r w:rsidRPr="002D6EB1">
        <w:rPr>
          <w:rFonts w:ascii="Trebuchet MS" w:hAnsi="Trebuchet MS"/>
          <w:color w:val="000000" w:themeColor="text1"/>
          <w:sz w:val="24"/>
          <w:szCs w:val="24"/>
        </w:rPr>
        <w:t>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Bank reserves the right to: (</w:t>
      </w:r>
      <w:proofErr w:type="spellStart"/>
      <w:r w:rsidRPr="00E551F9">
        <w:rPr>
          <w:rFonts w:ascii="Trebuchet MS" w:hAnsi="Trebuchet MS"/>
          <w:sz w:val="24"/>
          <w:szCs w:val="24"/>
        </w:rPr>
        <w:t>i</w:t>
      </w:r>
      <w:proofErr w:type="spellEnd"/>
      <w:r w:rsidRPr="00E551F9">
        <w:rPr>
          <w:rFonts w:ascii="Trebuchet MS" w:hAnsi="Trebuchet MS"/>
          <w:sz w:val="24"/>
          <w:szCs w:val="24"/>
        </w:rPr>
        <w:t xml:space="preserve">)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 </w:t>
            </w:r>
            <w:r w:rsidR="000E4802">
              <w:rPr>
                <w:rFonts w:ascii="Trebuchet MS" w:hAnsi="Trebuchet MS"/>
                <w:sz w:val="24"/>
                <w:szCs w:val="24"/>
                <w:highlight w:val="yellow"/>
              </w:rPr>
              <w:t>10</w:t>
            </w:r>
            <w:r w:rsidR="00E06208" w:rsidRPr="00E06208">
              <w:rPr>
                <w:rFonts w:ascii="Trebuchet MS" w:hAnsi="Trebuchet MS"/>
                <w:sz w:val="24"/>
                <w:szCs w:val="24"/>
                <w:highlight w:val="yellow"/>
              </w:rPr>
              <w:t xml:space="preserve">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0E4802">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0E4802">
              <w:rPr>
                <w:rFonts w:ascii="Trebuchet MS" w:hAnsi="Trebuchet MS"/>
                <w:sz w:val="24"/>
                <w:szCs w:val="24"/>
                <w:highlight w:val="yellow"/>
              </w:rPr>
              <w:t>5</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sidR="000E4802">
              <w:rPr>
                <w:rFonts w:ascii="Trebuchet MS" w:hAnsi="Trebuchet MS"/>
                <w:sz w:val="24"/>
                <w:szCs w:val="24"/>
                <w:highlight w:val="yellow"/>
              </w:rPr>
              <w:t>10</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 </w:t>
            </w:r>
            <w:r w:rsidR="000E4802">
              <w:rPr>
                <w:rFonts w:ascii="Trebuchet MS" w:hAnsi="Trebuchet MS"/>
                <w:sz w:val="24"/>
                <w:szCs w:val="24"/>
                <w:highlight w:val="yellow"/>
              </w:rPr>
              <w:t>5</w:t>
            </w:r>
            <w:r w:rsidR="00B9248F" w:rsidRPr="00366CD2">
              <w:rPr>
                <w:rFonts w:ascii="Trebuchet MS" w:hAnsi="Trebuchet MS"/>
                <w:sz w:val="24"/>
                <w:szCs w:val="24"/>
                <w:highlight w:val="yellow"/>
              </w:rPr>
              <w:t xml:space="preserve"> marks</w:t>
            </w:r>
          </w:p>
          <w:p w:rsidR="0076463A" w:rsidRPr="00366CD2" w:rsidRDefault="00874BE7" w:rsidP="000E4802">
            <w:pPr>
              <w:spacing w:before="120" w:after="120"/>
              <w:rPr>
                <w:rFonts w:ascii="Trebuchet MS" w:hAnsi="Trebuchet MS"/>
                <w:sz w:val="24"/>
                <w:szCs w:val="24"/>
              </w:rPr>
            </w:pPr>
            <w:r w:rsidRPr="00366CD2">
              <w:rPr>
                <w:rFonts w:ascii="Trebuchet MS" w:hAnsi="Trebuchet MS"/>
                <w:sz w:val="24"/>
                <w:szCs w:val="24"/>
              </w:rPr>
              <w:t xml:space="preserve">More than 500 m - </w:t>
            </w:r>
            <w:r w:rsidR="000E4802">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r w:rsidR="000E4802">
              <w:rPr>
                <w:rFonts w:ascii="Trebuchet MS" w:hAnsi="Trebuchet MS"/>
                <w:sz w:val="24"/>
                <w:szCs w:val="24"/>
                <w:highlight w:val="yellow"/>
              </w:rPr>
              <w:t>15</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 Floor + immediate upper floor with an option of internal stair/lift -</w:t>
            </w:r>
            <w:r w:rsidR="00050015" w:rsidRPr="00366CD2">
              <w:rPr>
                <w:rFonts w:ascii="Trebuchet MS" w:hAnsi="Trebuchet MS"/>
                <w:sz w:val="24"/>
                <w:szCs w:val="24"/>
              </w:rPr>
              <w:t xml:space="preserve"> </w:t>
            </w:r>
            <w:r w:rsidR="000E4802">
              <w:rPr>
                <w:rFonts w:ascii="Trebuchet MS" w:hAnsi="Trebuchet MS"/>
                <w:sz w:val="24"/>
                <w:szCs w:val="24"/>
                <w:highlight w:val="yellow"/>
              </w:rPr>
              <w:t>1</w:t>
            </w:r>
            <w:r w:rsidR="00192337">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192337">
              <w:rPr>
                <w:rFonts w:ascii="Trebuchet MS" w:hAnsi="Trebuchet MS"/>
                <w:sz w:val="24"/>
                <w:szCs w:val="24"/>
              </w:rPr>
              <w:t>5</w:t>
            </w:r>
            <w:r w:rsidR="00CB01A5" w:rsidRPr="00366CD2">
              <w:rPr>
                <w:rFonts w:ascii="Trebuchet MS" w:hAnsi="Trebuchet MS"/>
                <w:sz w:val="24"/>
                <w:szCs w:val="24"/>
                <w:highlight w:val="yellow"/>
              </w:rPr>
              <w:t xml:space="preserve"> marks</w:t>
            </w:r>
          </w:p>
          <w:p w:rsidR="0076463A" w:rsidRPr="00366CD2" w:rsidRDefault="00050015" w:rsidP="000E4802">
            <w:pPr>
              <w:spacing w:before="120" w:after="120"/>
              <w:rPr>
                <w:rFonts w:ascii="Trebuchet MS" w:hAnsi="Trebuchet MS"/>
                <w:sz w:val="24"/>
                <w:szCs w:val="24"/>
              </w:rPr>
            </w:pPr>
            <w:r w:rsidRPr="00366CD2">
              <w:rPr>
                <w:rFonts w:ascii="Trebuchet MS" w:hAnsi="Trebuchet MS"/>
                <w:sz w:val="24"/>
                <w:szCs w:val="24"/>
              </w:rPr>
              <w:t xml:space="preserve">Any other Floor - </w:t>
            </w:r>
            <w:r w:rsidR="000E4802">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 </w:t>
            </w:r>
            <w:r w:rsidR="005473CD">
              <w:rPr>
                <w:rFonts w:ascii="Trebuchet MS" w:hAnsi="Trebuchet MS"/>
                <w:sz w:val="24"/>
                <w:szCs w:val="24"/>
                <w:highlight w:val="yellow"/>
              </w:rPr>
              <w:t>10</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 xml:space="preserve">Partially Constructed – </w:t>
            </w:r>
            <w:r w:rsidR="005473CD">
              <w:rPr>
                <w:rFonts w:ascii="Trebuchet MS" w:hAnsi="Trebuchet MS"/>
                <w:sz w:val="24"/>
                <w:szCs w:val="24"/>
              </w:rPr>
              <w:t>7</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Open L</w:t>
            </w:r>
            <w:r w:rsidR="00B3035F" w:rsidRPr="00366CD2">
              <w:rPr>
                <w:rFonts w:ascii="Trebuchet MS" w:hAnsi="Trebuchet MS"/>
                <w:sz w:val="24"/>
                <w:szCs w:val="24"/>
              </w:rPr>
              <w:t xml:space="preserve">and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sidR="005473CD">
              <w:rPr>
                <w:rFonts w:ascii="Trebuchet MS" w:hAnsi="Trebuchet MS"/>
                <w:sz w:val="24"/>
                <w:szCs w:val="24"/>
              </w:rPr>
              <w:t>- 5</w:t>
            </w:r>
            <w:r w:rsidRPr="00366CD2">
              <w:rPr>
                <w:rFonts w:ascii="Trebuchet MS" w:hAnsi="Trebuchet MS"/>
                <w:sz w:val="24"/>
                <w:szCs w:val="24"/>
                <w:highlight w:val="yellow"/>
              </w:rPr>
              <w:t xml:space="preserve"> marks</w:t>
            </w:r>
          </w:p>
          <w:p w:rsidR="0076463A" w:rsidRPr="00366CD2" w:rsidRDefault="00763753" w:rsidP="00366CD2">
            <w:pPr>
              <w:spacing w:before="120" w:after="120"/>
              <w:rPr>
                <w:rFonts w:ascii="Trebuchet MS" w:hAnsi="Trebuchet MS"/>
                <w:sz w:val="24"/>
                <w:szCs w:val="24"/>
              </w:rPr>
            </w:pPr>
            <w:r w:rsidRPr="00366CD2">
              <w:rPr>
                <w:rFonts w:ascii="Trebuchet MS" w:hAnsi="Trebuchet MS"/>
                <w:sz w:val="24"/>
                <w:szCs w:val="24"/>
              </w:rPr>
              <w:t xml:space="preserve">+/- 10% variation - </w:t>
            </w:r>
            <w:r w:rsidR="005473CD">
              <w:rPr>
                <w:rFonts w:ascii="Trebuchet MS" w:hAnsi="Trebuchet MS"/>
                <w:sz w:val="24"/>
                <w:szCs w:val="24"/>
                <w:highlight w:val="yellow"/>
              </w:rPr>
              <w:t>3</w:t>
            </w:r>
            <w:r w:rsidRPr="00366CD2">
              <w:rPr>
                <w:rFonts w:ascii="Trebuchet MS" w:hAnsi="Trebuchet MS"/>
                <w:sz w:val="24"/>
                <w:szCs w:val="24"/>
                <w:highlight w:val="yellow"/>
              </w:rPr>
              <w:t xml:space="preserve"> marks</w:t>
            </w:r>
          </w:p>
          <w:p w:rsidR="0076463A" w:rsidRPr="00366CD2" w:rsidRDefault="005473CD" w:rsidP="00366CD2">
            <w:pPr>
              <w:spacing w:before="120" w:after="120"/>
              <w:rPr>
                <w:rFonts w:ascii="Trebuchet MS" w:hAnsi="Trebuchet MS"/>
                <w:sz w:val="24"/>
                <w:szCs w:val="24"/>
              </w:rPr>
            </w:pPr>
            <w:r>
              <w:rPr>
                <w:rFonts w:ascii="Trebuchet MS" w:hAnsi="Trebuchet MS"/>
                <w:sz w:val="24"/>
                <w:szCs w:val="24"/>
              </w:rPr>
              <w:t>Beyond range - 0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sidR="005473CD">
              <w:rPr>
                <w:rFonts w:ascii="Trebuchet MS" w:hAnsi="Trebuchet MS"/>
                <w:sz w:val="24"/>
                <w:szCs w:val="24"/>
                <w:highlight w:val="yellow"/>
              </w:rPr>
              <w:t>5</w:t>
            </w:r>
            <w:r w:rsidR="00BC0114" w:rsidRPr="00366CD2">
              <w:rPr>
                <w:rFonts w:ascii="Trebuchet MS" w:hAnsi="Trebuchet MS"/>
                <w:sz w:val="24"/>
                <w:szCs w:val="24"/>
                <w:highlight w:val="yellow"/>
              </w:rPr>
              <w:t xml:space="preserve"> marks</w:t>
            </w:r>
          </w:p>
          <w:p w:rsidR="0076463A" w:rsidRPr="00366CD2" w:rsidRDefault="00BC0114" w:rsidP="00366CD2">
            <w:pPr>
              <w:spacing w:before="120" w:after="120"/>
              <w:rPr>
                <w:rFonts w:ascii="Trebuchet MS" w:hAnsi="Trebuchet MS"/>
                <w:sz w:val="24"/>
                <w:szCs w:val="24"/>
              </w:rPr>
            </w:pPr>
            <w:r w:rsidRPr="00366CD2">
              <w:rPr>
                <w:rFonts w:ascii="Trebuchet MS" w:hAnsi="Trebuchet MS"/>
                <w:sz w:val="24"/>
                <w:szCs w:val="24"/>
              </w:rPr>
              <w:t xml:space="preserve">Irregular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Greater or equal to 25</w:t>
            </w:r>
            <w:r w:rsidR="00580E0C" w:rsidRPr="00366CD2">
              <w:rPr>
                <w:rFonts w:ascii="Trebuchet MS" w:hAnsi="Trebuchet MS"/>
                <w:sz w:val="24"/>
                <w:szCs w:val="24"/>
              </w:rPr>
              <w:t xml:space="preserve"> feet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Less than 25</w:t>
            </w:r>
            <w:r w:rsidR="00580E0C" w:rsidRPr="00366CD2">
              <w:rPr>
                <w:rFonts w:ascii="Trebuchet MS" w:hAnsi="Trebuchet MS"/>
                <w:sz w:val="24"/>
                <w:szCs w:val="24"/>
              </w:rPr>
              <w:t xml:space="preserve"> feet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RCC/Framed structure -</w:t>
            </w:r>
            <w:r w:rsidR="00D82EEC" w:rsidRPr="00366CD2">
              <w:rPr>
                <w:rFonts w:ascii="Trebuchet MS" w:hAnsi="Trebuchet MS"/>
                <w:sz w:val="24"/>
                <w:szCs w:val="24"/>
              </w:rPr>
              <w:t xml:space="preserve">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or more sides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B36FF0" w:rsidP="005473CD">
            <w:pPr>
              <w:spacing w:before="120" w:after="120"/>
              <w:rPr>
                <w:rFonts w:ascii="Trebuchet MS" w:hAnsi="Trebuchet MS"/>
                <w:sz w:val="24"/>
                <w:szCs w:val="24"/>
              </w:rPr>
            </w:pPr>
            <w:r w:rsidRPr="00366CD2">
              <w:rPr>
                <w:rFonts w:ascii="Trebuchet MS" w:hAnsi="Trebuchet MS"/>
                <w:sz w:val="24"/>
                <w:szCs w:val="24"/>
              </w:rPr>
              <w:t xml:space="preserve">From one side - </w:t>
            </w:r>
            <w:r w:rsidR="005473CD">
              <w:rPr>
                <w:rFonts w:ascii="Trebuchet MS" w:hAnsi="Trebuchet MS"/>
                <w:sz w:val="24"/>
                <w:szCs w:val="24"/>
                <w:highlight w:val="yellow"/>
              </w:rPr>
              <w:t>1</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 </w:t>
            </w:r>
            <w:r w:rsidR="005473CD">
              <w:rPr>
                <w:rFonts w:ascii="Trebuchet MS" w:hAnsi="Trebuchet MS"/>
                <w:sz w:val="24"/>
                <w:szCs w:val="24"/>
                <w:highlight w:val="yellow"/>
              </w:rPr>
              <w:t>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254FF1" w:rsidP="005473CD">
            <w:pPr>
              <w:spacing w:before="120" w:after="120"/>
              <w:rPr>
                <w:rFonts w:ascii="Trebuchet MS" w:hAnsi="Trebuchet MS"/>
                <w:sz w:val="24"/>
                <w:szCs w:val="24"/>
              </w:rPr>
            </w:pPr>
            <w:r w:rsidRPr="00366CD2">
              <w:rPr>
                <w:rFonts w:ascii="Trebuchet MS" w:hAnsi="Trebuchet MS"/>
                <w:sz w:val="24"/>
                <w:szCs w:val="24"/>
              </w:rPr>
              <w:t xml:space="preserve">Above 15 years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63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Exclusive staircase: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Minimum width equal to or &gt; 5 fee</w:t>
            </w:r>
            <w:r w:rsidR="00062351" w:rsidRPr="00366CD2">
              <w:rPr>
                <w:rFonts w:ascii="Trebuchet MS" w:hAnsi="Trebuchet MS"/>
                <w:sz w:val="24"/>
                <w:szCs w:val="24"/>
              </w:rPr>
              <w:t xml:space="preserve">t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4 to 5 fee</w:t>
            </w:r>
            <w:r w:rsidR="0006247A"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Less than 4 fee</w:t>
            </w:r>
            <w:r w:rsidR="0006247A"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p w:rsidR="0076463A" w:rsidRPr="00366CD2" w:rsidRDefault="007D2E5E" w:rsidP="005473CD">
            <w:pPr>
              <w:spacing w:before="120" w:after="120"/>
              <w:rPr>
                <w:rFonts w:ascii="Trebuchet MS" w:hAnsi="Trebuchet MS"/>
                <w:sz w:val="24"/>
                <w:szCs w:val="24"/>
              </w:rPr>
            </w:pPr>
            <w:r w:rsidRPr="00366CD2">
              <w:rPr>
                <w:rFonts w:ascii="Trebuchet MS" w:hAnsi="Trebuchet MS"/>
                <w:sz w:val="24"/>
                <w:szCs w:val="24"/>
              </w:rPr>
              <w:t xml:space="preserve">Common staircase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15 slots)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8 slots)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Common (minimum 15 slots) - </w:t>
            </w:r>
            <w:r w:rsidR="005473CD">
              <w:rPr>
                <w:rFonts w:ascii="Trebuchet MS" w:hAnsi="Trebuchet MS"/>
                <w:sz w:val="24"/>
                <w:szCs w:val="24"/>
                <w:highlight w:val="yellow"/>
              </w:rPr>
              <w:t>2</w:t>
            </w:r>
            <w:r w:rsidR="0076463A" w:rsidRPr="00366CD2">
              <w:rPr>
                <w:rFonts w:ascii="Trebuchet MS" w:hAnsi="Trebuchet MS"/>
                <w:sz w:val="24"/>
                <w:szCs w:val="24"/>
                <w:highlight w:val="yellow"/>
              </w:rPr>
              <w:t xml:space="preserve"> marks</w:t>
            </w:r>
          </w:p>
          <w:p w:rsidR="0076463A" w:rsidRPr="00366CD2" w:rsidRDefault="00C82802" w:rsidP="005473CD">
            <w:pPr>
              <w:spacing w:before="120" w:after="120"/>
              <w:rPr>
                <w:rFonts w:ascii="Trebuchet MS" w:hAnsi="Trebuchet MS"/>
                <w:sz w:val="24"/>
                <w:szCs w:val="24"/>
              </w:rPr>
            </w:pPr>
            <w:r w:rsidRPr="00366CD2">
              <w:rPr>
                <w:rFonts w:ascii="Trebuchet MS" w:hAnsi="Trebuchet MS"/>
                <w:sz w:val="24"/>
                <w:szCs w:val="24"/>
              </w:rPr>
              <w:t xml:space="preserve">No Parking </w:t>
            </w:r>
            <w:r w:rsidR="005473CD">
              <w:rPr>
                <w:rFonts w:ascii="Trebuchet MS" w:hAnsi="Trebuchet MS"/>
                <w:sz w:val="24"/>
                <w:szCs w:val="24"/>
              </w:rPr>
              <w:t>- 0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046BEE" w:rsidP="005473CD">
            <w:pPr>
              <w:spacing w:before="120" w:after="120"/>
              <w:rPr>
                <w:rFonts w:ascii="Trebuchet MS" w:hAnsi="Trebuchet MS"/>
                <w:sz w:val="24"/>
                <w:szCs w:val="24"/>
              </w:rPr>
            </w:pPr>
            <w:r w:rsidRPr="00366CD2">
              <w:rPr>
                <w:rFonts w:ascii="Trebuchet MS" w:hAnsi="Trebuchet MS"/>
                <w:sz w:val="24"/>
                <w:szCs w:val="24"/>
              </w:rPr>
              <w:t xml:space="preserve">Poor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r w:rsidR="0076463A" w:rsidRPr="00366CD2">
              <w:rPr>
                <w:rFonts w:ascii="Trebuchet MS" w:hAnsi="Trebuchet MS"/>
                <w:sz w:val="24"/>
                <w:szCs w:val="24"/>
              </w:rPr>
              <w:t xml:space="preserve"> </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03</w:t>
            </w:r>
          </w:p>
        </w:tc>
      </w:tr>
      <w:tr w:rsidR="0076463A" w:rsidRPr="00366CD2" w:rsidTr="00DF375B">
        <w:trPr>
          <w:trHeight w:val="84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Drainage/Sewerage Facility:</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Poo</w:t>
            </w:r>
            <w:r w:rsidR="00D84BAD" w:rsidRPr="00366CD2">
              <w:rPr>
                <w:rFonts w:ascii="Trebuchet MS" w:hAnsi="Trebuchet MS"/>
                <w:sz w:val="24"/>
                <w:szCs w:val="24"/>
              </w:rPr>
              <w:t xml:space="preserve">r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02</w:t>
            </w:r>
          </w:p>
        </w:tc>
      </w:tr>
      <w:tr w:rsidR="0076463A" w:rsidRPr="00366CD2" w:rsidTr="00571BC2">
        <w:trPr>
          <w:trHeight w:val="53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r w:rsidR="008339FF">
              <w:rPr>
                <w:rFonts w:ascii="Trebuchet MS" w:hAnsi="Trebuchet MS"/>
                <w:sz w:val="24"/>
                <w:szCs w:val="24"/>
              </w:rPr>
              <w:t xml:space="preserve">- </w:t>
            </w:r>
            <w:r w:rsidR="008339FF" w:rsidRPr="008339FF">
              <w:rPr>
                <w:rFonts w:ascii="Trebuchet MS" w:hAnsi="Trebuchet MS"/>
                <w:sz w:val="24"/>
                <w:szCs w:val="24"/>
                <w:highlight w:val="yellow"/>
              </w:rPr>
              <w:t>10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767316" w:rsidRDefault="00A36C0B" w:rsidP="009A397D">
      <w:pPr>
        <w:widowControl/>
        <w:autoSpaceDE/>
        <w:autoSpaceDN/>
        <w:spacing w:after="160" w:line="259" w:lineRule="auto"/>
        <w:ind w:left="2160" w:firstLine="720"/>
        <w:rPr>
          <w:rFonts w:ascii="Trebuchet MS" w:hAnsi="Trebuchet MS"/>
          <w:b/>
          <w:sz w:val="28"/>
          <w:szCs w:val="26"/>
          <w:u w:val="single"/>
        </w:rPr>
      </w:pPr>
      <w:r>
        <w:rPr>
          <w:rFonts w:ascii="Trebuchet MS" w:hAnsi="Trebuchet MS"/>
          <w:sz w:val="24"/>
          <w:szCs w:val="24"/>
        </w:rPr>
        <w:br w:type="page"/>
      </w:r>
      <w:r w:rsidR="00C652B2">
        <w:rPr>
          <w:rFonts w:ascii="Trebuchet MS" w:hAnsi="Trebuchet MS"/>
          <w:b/>
          <w:sz w:val="28"/>
          <w:szCs w:val="26"/>
          <w:u w:val="single"/>
        </w:rPr>
        <w:lastRenderedPageBreak/>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preferably be rectangular in shape with a minimum width of 25 feet with good frontage, separate toilets for Ladies &amp;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w:t>
      </w:r>
      <w:proofErr w:type="spellStart"/>
      <w:r w:rsidR="0076233F" w:rsidRPr="002B28D8">
        <w:rPr>
          <w:rFonts w:ascii="Trebuchet MS" w:hAnsi="Trebuchet MS"/>
          <w:color w:val="000000" w:themeColor="text1"/>
          <w:sz w:val="24"/>
          <w:szCs w:val="24"/>
        </w:rPr>
        <w:t>Palika</w:t>
      </w:r>
      <w:proofErr w:type="spellEnd"/>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 xml:space="preserve">The offer of the Successful Bidder should remain valid at least for a period of </w:t>
      </w:r>
      <w:r w:rsidRPr="00327CED">
        <w:rPr>
          <w:rFonts w:ascii="Trebuchet MS" w:hAnsi="Trebuchet MS"/>
          <w:color w:val="000000" w:themeColor="text1"/>
          <w:sz w:val="24"/>
          <w:szCs w:val="24"/>
        </w:rPr>
        <w:lastRenderedPageBreak/>
        <w:t>120 days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Ladies and Gents Toilets, </w:t>
      </w:r>
      <w:r w:rsidRPr="00EB1764">
        <w:rPr>
          <w:rFonts w:ascii="Trebuchet MS" w:hAnsi="Trebuchet MS" w:cs="Times New Roman"/>
          <w:i/>
          <w:color w:val="000000" w:themeColor="text1"/>
          <w:sz w:val="24"/>
        </w:rPr>
        <w:t xml:space="preserve">Diesel </w:t>
      </w:r>
      <w:proofErr w:type="spellStart"/>
      <w:r w:rsidRPr="00EB1764">
        <w:rPr>
          <w:rFonts w:ascii="Trebuchet MS" w:hAnsi="Trebuchet MS" w:cs="Times New Roman"/>
          <w:i/>
          <w:color w:val="000000" w:themeColor="text1"/>
          <w:sz w:val="24"/>
        </w:rPr>
        <w:t>Genset</w:t>
      </w:r>
      <w:proofErr w:type="spellEnd"/>
      <w:r w:rsidRPr="00EB1764">
        <w:rPr>
          <w:rFonts w:ascii="Trebuchet MS" w:hAnsi="Trebuchet MS" w:cs="Times New Roman"/>
          <w:i/>
          <w:color w:val="000000" w:themeColor="text1"/>
          <w:sz w:val="24"/>
        </w:rPr>
        <w:t xml:space="preserve">/Boiler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Pr="00152E67">
        <w:rPr>
          <w:rFonts w:ascii="Trebuchet MS" w:hAnsi="Trebuchet MS" w:cs="Times New Roman"/>
          <w:color w:val="000000" w:themeColor="text1"/>
          <w:sz w:val="24"/>
        </w:rPr>
        <w:t>earthing</w:t>
      </w:r>
      <w:proofErr w:type="spellEnd"/>
      <w:r w:rsidRPr="00152E67">
        <w:rPr>
          <w:rFonts w:ascii="Trebuchet MS" w:hAnsi="Trebuchet MS" w:cs="Times New Roman"/>
          <w:color w:val="000000" w:themeColor="text1"/>
          <w:sz w:val="24"/>
        </w:rPr>
        <w:t xml:space="preserve"> as per the requirement of the Bank.</w:t>
      </w:r>
    </w:p>
    <w:p w:rsidR="00B279EF" w:rsidRPr="006631E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631E4">
        <w:rPr>
          <w:rFonts w:ascii="Trebuchet MS" w:hAnsi="Trebuchet MS" w:cs="Times New Roman"/>
          <w:color w:val="000000" w:themeColor="text1"/>
          <w:sz w:val="24"/>
        </w:rPr>
        <w:t>Successful Bi</w:t>
      </w:r>
      <w:r w:rsidR="003B1395" w:rsidRPr="006631E4">
        <w:rPr>
          <w:rFonts w:ascii="Trebuchet MS" w:hAnsi="Trebuchet MS" w:cs="Times New Roman"/>
          <w:color w:val="000000" w:themeColor="text1"/>
          <w:sz w:val="24"/>
        </w:rPr>
        <w:t>dder will arrange to provide</w:t>
      </w:r>
      <w:r w:rsidRPr="006631E4">
        <w:rPr>
          <w:rFonts w:ascii="Trebuchet MS" w:hAnsi="Trebuchet MS" w:cs="Times New Roman"/>
          <w:color w:val="000000" w:themeColor="text1"/>
          <w:sz w:val="24"/>
        </w:rPr>
        <w:t xml:space="preserve"> </w:t>
      </w:r>
      <w:r w:rsidR="00AE1B0B" w:rsidRPr="006631E4">
        <w:rPr>
          <w:rFonts w:ascii="Trebuchet MS" w:hAnsi="Trebuchet MS" w:cs="Times New Roman"/>
          <w:color w:val="000000" w:themeColor="text1"/>
          <w:sz w:val="24"/>
        </w:rPr>
        <w:t xml:space="preserve">ceramic tiles in toilet area and 1st Class bathroom fittings including wall tiles and </w:t>
      </w:r>
      <w:r w:rsidRPr="006631E4">
        <w:rPr>
          <w:rFonts w:ascii="Trebuchet MS" w:hAnsi="Trebuchet MS" w:cs="Times New Roman"/>
          <w:color w:val="000000" w:themeColor="text1"/>
          <w:sz w:val="24"/>
        </w:rPr>
        <w:t>sanitary fittings as per the requirements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008A50AA">
        <w:rPr>
          <w:rFonts w:ascii="Trebuchet MS" w:hAnsi="Trebuchet MS"/>
          <w:b/>
          <w:color w:val="000000" w:themeColor="text1"/>
          <w:sz w:val="24"/>
          <w:szCs w:val="24"/>
          <w:highlight w:val="yellow"/>
        </w:rPr>
        <w:t>60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w:t>
      </w:r>
      <w:r w:rsidRPr="00F153EE">
        <w:rPr>
          <w:rFonts w:ascii="Trebuchet MS" w:hAnsi="Trebuchet MS"/>
          <w:color w:val="000000" w:themeColor="text1"/>
          <w:sz w:val="24"/>
          <w:szCs w:val="24"/>
        </w:rPr>
        <w:lastRenderedPageBreak/>
        <w:t>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three months </w:t>
      </w:r>
      <w:r w:rsidR="00C1077C">
        <w:rPr>
          <w:rFonts w:ascii="Trebuchet MS" w:hAnsi="Trebuchet MS"/>
          <w:i/>
          <w:color w:val="000000" w:themeColor="text1"/>
          <w:sz w:val="24"/>
          <w:szCs w:val="24"/>
        </w:rPr>
        <w:t xml:space="preserve">(two months in respect of Offsite ATM)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DF13B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2E4E0F">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2E4E0F">
        <w:rPr>
          <w:rFonts w:ascii="Trebuchet MS" w:hAnsi="Trebuchet MS"/>
          <w:b/>
          <w:color w:val="000000" w:themeColor="text1"/>
          <w:sz w:val="24"/>
          <w:szCs w:val="24"/>
        </w:rPr>
        <w:t xml:space="preserve">3 months </w:t>
      </w:r>
      <w:r w:rsidRPr="002E4E0F">
        <w:rPr>
          <w:rFonts w:ascii="Trebuchet MS" w:hAnsi="Trebuchet MS"/>
          <w:color w:val="000000" w:themeColor="text1"/>
          <w:sz w:val="24"/>
          <w:szCs w:val="24"/>
        </w:rPr>
        <w:t xml:space="preserve">after the start of Lease. </w:t>
      </w:r>
      <w:r w:rsidRPr="002E4E0F">
        <w:rPr>
          <w:rFonts w:ascii="Trebuchet MS" w:hAnsi="Trebuchet MS"/>
          <w:i/>
          <w:color w:val="000000" w:themeColor="text1"/>
          <w:sz w:val="24"/>
          <w:szCs w:val="24"/>
        </w:rPr>
        <w:t xml:space="preserve">(In case of ATM/CDM space, rent free period shall be </w:t>
      </w:r>
      <w:r w:rsidRPr="002E4E0F">
        <w:rPr>
          <w:rFonts w:ascii="Trebuchet MS" w:hAnsi="Trebuchet MS"/>
          <w:b/>
          <w:i/>
          <w:color w:val="000000" w:themeColor="text1"/>
          <w:sz w:val="24"/>
          <w:szCs w:val="24"/>
        </w:rPr>
        <w:t>2 months).</w:t>
      </w:r>
    </w:p>
    <w:p w:rsidR="00EB1764" w:rsidRPr="00FB3FC8"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DF13B9">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DF13B9">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DF13B9">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lastRenderedPageBreak/>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The Bank interalia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 xml:space="preserve">marketable without any sort of </w:t>
      </w:r>
      <w:r w:rsidRPr="004310F2">
        <w:rPr>
          <w:rFonts w:ascii="Trebuchet MS" w:hAnsi="Trebuchet MS"/>
          <w:color w:val="000000" w:themeColor="text1"/>
          <w:sz w:val="24"/>
          <w:szCs w:val="24"/>
        </w:rPr>
        <w:lastRenderedPageBreak/>
        <w:t>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8A50AA">
        <w:rPr>
          <w:rFonts w:ascii="Trebuchet MS" w:hAnsi="Trebuchet MS"/>
          <w:b/>
          <w:color w:val="000000" w:themeColor="text1"/>
          <w:sz w:val="24"/>
          <w:szCs w:val="24"/>
          <w:highlight w:val="yellow"/>
        </w:rPr>
        <w:t>60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D54577" w:rsidRDefault="00C409C8" w:rsidP="00023CFD">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16201F">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DC2C9F"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w:t>
            </w:r>
            <w:r w:rsidR="00A35C26">
              <w:rPr>
                <w:rFonts w:ascii="Trebuchet MS" w:hAnsi="Trebuchet MS"/>
                <w:b/>
                <w:sz w:val="24"/>
                <w:szCs w:val="24"/>
              </w:rPr>
              <w:lastRenderedPageBreak/>
              <w:t xml:space="preserve">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w:t>
            </w:r>
            <w:proofErr w:type="spellStart"/>
            <w:r w:rsidR="00BE725A" w:rsidRPr="00F775F4">
              <w:rPr>
                <w:rFonts w:ascii="Trebuchet MS" w:hAnsi="Trebuchet MS"/>
                <w:i/>
                <w:sz w:val="22"/>
                <w:szCs w:val="26"/>
                <w:highlight w:val="yellow"/>
              </w:rPr>
              <w:t>ft</w:t>
            </w:r>
            <w:proofErr w:type="spellEnd"/>
            <w:r w:rsidR="00BE725A" w:rsidRPr="00F775F4">
              <w:rPr>
                <w:rFonts w:ascii="Trebuchet MS" w:hAnsi="Trebuchet MS"/>
                <w:i/>
                <w:sz w:val="22"/>
                <w:szCs w:val="26"/>
                <w:highlight w:val="yellow"/>
              </w:rPr>
              <w:t xml:space="preserve">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 xml:space="preserve">Suppose: Initial Average Rate comes out to be ₹ 10.00 per sq. </w:t>
            </w:r>
            <w:proofErr w:type="spellStart"/>
            <w:r w:rsidRPr="00F775F4">
              <w:rPr>
                <w:rFonts w:ascii="Trebuchet MS" w:hAnsi="Trebuchet MS"/>
                <w:i/>
                <w:sz w:val="22"/>
                <w:szCs w:val="26"/>
                <w:highlight w:val="yellow"/>
              </w:rPr>
              <w:t>ft</w:t>
            </w:r>
            <w:proofErr w:type="spellEnd"/>
            <w:r w:rsidRPr="00F775F4">
              <w:rPr>
                <w:rFonts w:ascii="Trebuchet MS" w:hAnsi="Trebuchet MS"/>
                <w:i/>
                <w:sz w:val="22"/>
                <w:szCs w:val="26"/>
                <w:highlight w:val="yellow"/>
              </w:rPr>
              <w:t xml:space="preserve">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C9F" w:rsidRDefault="00DC2C9F" w:rsidP="00A85B6A">
      <w:r>
        <w:separator/>
      </w:r>
    </w:p>
  </w:endnote>
  <w:endnote w:type="continuationSeparator" w:id="0">
    <w:p w:rsidR="00DC2C9F" w:rsidRDefault="00DC2C9F"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9D" w:rsidRPr="00364011" w:rsidRDefault="00DC2C9F"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C9489D" w:rsidRPr="00364011">
          <w:rPr>
            <w:rFonts w:ascii="Trebuchet MS" w:hAnsi="Trebuchet MS"/>
            <w:i/>
            <w:szCs w:val="20"/>
          </w:rPr>
          <w:fldChar w:fldCharType="begin"/>
        </w:r>
        <w:r w:rsidR="00C9489D" w:rsidRPr="00364011">
          <w:rPr>
            <w:rFonts w:ascii="Trebuchet MS" w:hAnsi="Trebuchet MS"/>
            <w:i/>
            <w:szCs w:val="20"/>
          </w:rPr>
          <w:instrText xml:space="preserve"> PAGE   \* MERGEFORMAT </w:instrText>
        </w:r>
        <w:r w:rsidR="00C9489D" w:rsidRPr="00364011">
          <w:rPr>
            <w:rFonts w:ascii="Trebuchet MS" w:hAnsi="Trebuchet MS"/>
            <w:i/>
            <w:szCs w:val="20"/>
          </w:rPr>
          <w:fldChar w:fldCharType="separate"/>
        </w:r>
        <w:r w:rsidR="009D4A47" w:rsidRPr="009D4A47">
          <w:rPr>
            <w:rFonts w:ascii="Trebuchet MS" w:hAnsi="Trebuchet MS"/>
            <w:bCs/>
            <w:i/>
            <w:noProof/>
            <w:szCs w:val="20"/>
          </w:rPr>
          <w:t>3</w:t>
        </w:r>
        <w:r w:rsidR="00C9489D" w:rsidRPr="00364011">
          <w:rPr>
            <w:rFonts w:ascii="Trebuchet MS" w:hAnsi="Trebuchet MS"/>
            <w:bCs/>
            <w:i/>
            <w:noProof/>
            <w:szCs w:val="20"/>
          </w:rPr>
          <w:fldChar w:fldCharType="end"/>
        </w:r>
        <w:r w:rsidR="00C9489D" w:rsidRPr="00364011">
          <w:rPr>
            <w:rFonts w:ascii="Trebuchet MS" w:hAnsi="Trebuchet MS"/>
            <w:bCs/>
            <w:i/>
            <w:szCs w:val="20"/>
          </w:rPr>
          <w:t xml:space="preserve"> | </w:t>
        </w:r>
        <w:r w:rsidR="00C9489D" w:rsidRPr="00364011">
          <w:rPr>
            <w:rFonts w:ascii="Trebuchet MS" w:hAnsi="Trebuchet MS"/>
            <w:i/>
            <w:spacing w:val="60"/>
            <w:szCs w:val="20"/>
          </w:rPr>
          <w:t>Page</w:t>
        </w:r>
        <w:r w:rsidR="00C9489D" w:rsidRPr="00364011">
          <w:rPr>
            <w:rFonts w:ascii="Trebuchet MS" w:hAnsi="Trebuchet MS"/>
            <w:i/>
            <w:spacing w:val="60"/>
            <w:szCs w:val="20"/>
          </w:rPr>
          <w:tab/>
          <w:t xml:space="preserve">                        </w:t>
        </w:r>
        <w:r w:rsidR="00C9489D">
          <w:rPr>
            <w:rFonts w:ascii="Trebuchet MS" w:hAnsi="Trebuchet MS"/>
            <w:i/>
            <w:spacing w:val="60"/>
            <w:szCs w:val="20"/>
          </w:rPr>
          <w:t xml:space="preserve">      </w:t>
        </w:r>
        <w:r w:rsidR="00C9489D" w:rsidRPr="00364011">
          <w:rPr>
            <w:rFonts w:ascii="Trebuchet MS" w:hAnsi="Trebuchet MS"/>
            <w:i/>
            <w:spacing w:val="60"/>
            <w:szCs w:val="20"/>
          </w:rPr>
          <w:t>(Signature of the Bidder)</w:t>
        </w:r>
      </w:sdtContent>
    </w:sdt>
  </w:p>
  <w:p w:rsidR="00C9489D" w:rsidRPr="00364011" w:rsidRDefault="00C9489D">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C9F" w:rsidRDefault="00DC2C9F" w:rsidP="00A85B6A">
      <w:r>
        <w:separator/>
      </w:r>
    </w:p>
  </w:footnote>
  <w:footnote w:type="continuationSeparator" w:id="0">
    <w:p w:rsidR="00DC2C9F" w:rsidRDefault="00DC2C9F"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9D" w:rsidRDefault="00C9489D"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77E4A"/>
    <w:rsid w:val="0008121C"/>
    <w:rsid w:val="00081276"/>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4BE"/>
    <w:rsid w:val="000D1E93"/>
    <w:rsid w:val="000D4AD7"/>
    <w:rsid w:val="000D4F73"/>
    <w:rsid w:val="000D523C"/>
    <w:rsid w:val="000D6117"/>
    <w:rsid w:val="000D6EBE"/>
    <w:rsid w:val="000E0388"/>
    <w:rsid w:val="000E0B1E"/>
    <w:rsid w:val="000E0F99"/>
    <w:rsid w:val="000E26B7"/>
    <w:rsid w:val="000E3285"/>
    <w:rsid w:val="000E456B"/>
    <w:rsid w:val="000E4802"/>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337"/>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0AB4"/>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011C"/>
    <w:rsid w:val="00281314"/>
    <w:rsid w:val="00281512"/>
    <w:rsid w:val="00282DD0"/>
    <w:rsid w:val="0028301B"/>
    <w:rsid w:val="00283125"/>
    <w:rsid w:val="00283B27"/>
    <w:rsid w:val="00284909"/>
    <w:rsid w:val="00286827"/>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12F"/>
    <w:rsid w:val="0037644F"/>
    <w:rsid w:val="003803D2"/>
    <w:rsid w:val="00381CF7"/>
    <w:rsid w:val="00382279"/>
    <w:rsid w:val="00382ECA"/>
    <w:rsid w:val="00383243"/>
    <w:rsid w:val="0038345A"/>
    <w:rsid w:val="00384AC2"/>
    <w:rsid w:val="003862D5"/>
    <w:rsid w:val="00386305"/>
    <w:rsid w:val="00386793"/>
    <w:rsid w:val="00387DD1"/>
    <w:rsid w:val="00387EA2"/>
    <w:rsid w:val="00390B15"/>
    <w:rsid w:val="00391B30"/>
    <w:rsid w:val="003929E5"/>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0035"/>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16AB"/>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6941"/>
    <w:rsid w:val="004F7E86"/>
    <w:rsid w:val="0050032D"/>
    <w:rsid w:val="00501650"/>
    <w:rsid w:val="00501869"/>
    <w:rsid w:val="005031B0"/>
    <w:rsid w:val="005038F4"/>
    <w:rsid w:val="0050424E"/>
    <w:rsid w:val="0050453C"/>
    <w:rsid w:val="00504781"/>
    <w:rsid w:val="00504943"/>
    <w:rsid w:val="00504D06"/>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3CD"/>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3EF1"/>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05A9"/>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15A"/>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4781"/>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5819"/>
    <w:rsid w:val="00816AC7"/>
    <w:rsid w:val="00816F98"/>
    <w:rsid w:val="008203D2"/>
    <w:rsid w:val="00820EFC"/>
    <w:rsid w:val="0082505C"/>
    <w:rsid w:val="00826209"/>
    <w:rsid w:val="00826AAB"/>
    <w:rsid w:val="00830736"/>
    <w:rsid w:val="0083123F"/>
    <w:rsid w:val="008321B2"/>
    <w:rsid w:val="0083375F"/>
    <w:rsid w:val="008339F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0FAE"/>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7C40"/>
    <w:rsid w:val="008A041C"/>
    <w:rsid w:val="008A0624"/>
    <w:rsid w:val="008A13FD"/>
    <w:rsid w:val="008A1B92"/>
    <w:rsid w:val="008A1D2E"/>
    <w:rsid w:val="008A3912"/>
    <w:rsid w:val="008A4473"/>
    <w:rsid w:val="008A50AA"/>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A50"/>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2185"/>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477F"/>
    <w:rsid w:val="00955193"/>
    <w:rsid w:val="009553BE"/>
    <w:rsid w:val="0095584F"/>
    <w:rsid w:val="0095614A"/>
    <w:rsid w:val="00956EF1"/>
    <w:rsid w:val="00957488"/>
    <w:rsid w:val="009574C9"/>
    <w:rsid w:val="00957E06"/>
    <w:rsid w:val="00957FB9"/>
    <w:rsid w:val="0096104E"/>
    <w:rsid w:val="00961469"/>
    <w:rsid w:val="00961D80"/>
    <w:rsid w:val="009625E5"/>
    <w:rsid w:val="0096299C"/>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066"/>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97D"/>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4A47"/>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B0F"/>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B3D"/>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3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08"/>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5E3"/>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0B28"/>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489D"/>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0718A"/>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BEC"/>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1683"/>
    <w:rsid w:val="00DA28A6"/>
    <w:rsid w:val="00DA35C7"/>
    <w:rsid w:val="00DA3BAA"/>
    <w:rsid w:val="00DA611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2C9F"/>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16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6C3"/>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7B4"/>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6F83"/>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15AF-8E87-413B-B852-9E37B109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Shiekh Faheem Farooq</cp:lastModifiedBy>
  <cp:revision>13</cp:revision>
  <cp:lastPrinted>2023-03-24T10:12:00Z</cp:lastPrinted>
  <dcterms:created xsi:type="dcterms:W3CDTF">2023-08-08T06:37:00Z</dcterms:created>
  <dcterms:modified xsi:type="dcterms:W3CDTF">2026-02-03T07:47:00Z</dcterms:modified>
</cp:coreProperties>
</file>